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3244" w14:textId="54826C0F" w:rsidR="009A5DE7" w:rsidRPr="00114458" w:rsidRDefault="007B101F" w:rsidP="007B101F">
      <w:pPr>
        <w:rPr>
          <w:rFonts w:ascii="Arial" w:hAnsi="Arial" w:cs="Arial"/>
          <w:b/>
          <w:sz w:val="56"/>
          <w:szCs w:val="56"/>
        </w:rPr>
      </w:pPr>
      <w:r w:rsidRPr="00990209">
        <w:rPr>
          <w:noProof/>
        </w:rPr>
        <w:drawing>
          <wp:inline distT="0" distB="0" distL="0" distR="0" wp14:anchorId="2A784B2D" wp14:editId="21C6DA04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13AD" w14:textId="77777777" w:rsidR="007B101F" w:rsidRDefault="007B101F" w:rsidP="00BC6647">
      <w:pPr>
        <w:jc w:val="center"/>
        <w:rPr>
          <w:b/>
        </w:rPr>
      </w:pPr>
    </w:p>
    <w:p w14:paraId="0ABAA627" w14:textId="77777777" w:rsidR="007B101F" w:rsidRDefault="007B101F" w:rsidP="00BC6647">
      <w:pPr>
        <w:jc w:val="center"/>
        <w:rPr>
          <w:b/>
        </w:rPr>
      </w:pPr>
    </w:p>
    <w:p w14:paraId="782A62EE" w14:textId="625C51CA" w:rsidR="00BC6647" w:rsidRPr="00196147" w:rsidRDefault="00BC6647" w:rsidP="00BC6647">
      <w:pPr>
        <w:jc w:val="center"/>
        <w:rPr>
          <w:b/>
        </w:rPr>
      </w:pPr>
      <w:r w:rsidRPr="00196147">
        <w:rPr>
          <w:b/>
        </w:rPr>
        <w:t>Scuola Secondaria di Primo Grado</w:t>
      </w:r>
    </w:p>
    <w:p w14:paraId="0D224C89" w14:textId="65B524B1" w:rsidR="00BC6647" w:rsidRPr="00196147" w:rsidRDefault="00BC6647" w:rsidP="00BC6647">
      <w:pPr>
        <w:jc w:val="center"/>
        <w:rPr>
          <w:b/>
        </w:rPr>
      </w:pPr>
      <w:r w:rsidRPr="00196147">
        <w:rPr>
          <w:b/>
        </w:rPr>
        <w:t xml:space="preserve">Plesso </w:t>
      </w:r>
      <w:r w:rsidR="007B101F">
        <w:rPr>
          <w:b/>
        </w:rPr>
        <w:t>________________</w:t>
      </w:r>
    </w:p>
    <w:p w14:paraId="7CF86D07" w14:textId="77777777" w:rsidR="009A5DE7" w:rsidRPr="00196147" w:rsidRDefault="009A5DE7" w:rsidP="009A5DE7">
      <w:pPr>
        <w:jc w:val="center"/>
        <w:rPr>
          <w:b/>
        </w:rPr>
      </w:pPr>
    </w:p>
    <w:p w14:paraId="617B939C" w14:textId="77777777" w:rsidR="009A5DE7" w:rsidRPr="00196147" w:rsidRDefault="009A5DE7" w:rsidP="009A5DE7">
      <w:pPr>
        <w:jc w:val="center"/>
        <w:rPr>
          <w:b/>
        </w:rPr>
      </w:pPr>
    </w:p>
    <w:p w14:paraId="5CDAC16E" w14:textId="0BA7D3A3" w:rsidR="00E93A0A" w:rsidRPr="00196147" w:rsidRDefault="00A26838" w:rsidP="009A5DE7">
      <w:pPr>
        <w:jc w:val="center"/>
        <w:rPr>
          <w:b/>
        </w:rPr>
      </w:pPr>
      <w:r w:rsidRPr="00196147">
        <w:rPr>
          <w:b/>
        </w:rPr>
        <w:t>PROG</w:t>
      </w:r>
      <w:r w:rsidR="00BF4F00" w:rsidRPr="00196147">
        <w:rPr>
          <w:b/>
        </w:rPr>
        <w:t>RAMM</w:t>
      </w:r>
      <w:r w:rsidRPr="00196147">
        <w:rPr>
          <w:b/>
        </w:rPr>
        <w:t>AZIONE</w:t>
      </w:r>
    </w:p>
    <w:p w14:paraId="4F3B792B" w14:textId="77777777" w:rsidR="00A26838" w:rsidRPr="00196147" w:rsidRDefault="00A26838" w:rsidP="009A5DE7">
      <w:pPr>
        <w:jc w:val="center"/>
        <w:rPr>
          <w:b/>
        </w:rPr>
      </w:pPr>
      <w:r w:rsidRPr="00196147">
        <w:rPr>
          <w:b/>
        </w:rPr>
        <w:t>DISCIPLINARE</w:t>
      </w:r>
    </w:p>
    <w:p w14:paraId="37A44927" w14:textId="41094F93" w:rsidR="009A5DE7" w:rsidRPr="00196147" w:rsidRDefault="007B101F" w:rsidP="009A5DE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97318A" w14:textId="77777777" w:rsidR="009A5DE7" w:rsidRPr="00196147" w:rsidRDefault="009A5DE7" w:rsidP="009A5DE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2478F8" w:rsidRPr="00196147" w14:paraId="7DFDFFD5" w14:textId="77777777" w:rsidTr="00113A10">
        <w:trPr>
          <w:trHeight w:val="340"/>
        </w:trPr>
        <w:tc>
          <w:tcPr>
            <w:tcW w:w="4889" w:type="dxa"/>
          </w:tcPr>
          <w:p w14:paraId="275442D7" w14:textId="77777777" w:rsidR="002478F8" w:rsidRPr="00196147" w:rsidRDefault="002478F8" w:rsidP="00113A10">
            <w:pPr>
              <w:rPr>
                <w:b/>
              </w:rPr>
            </w:pPr>
            <w:r w:rsidRPr="00196147">
              <w:rPr>
                <w:b/>
              </w:rPr>
              <w:t>Docente</w:t>
            </w:r>
          </w:p>
        </w:tc>
        <w:tc>
          <w:tcPr>
            <w:tcW w:w="4889" w:type="dxa"/>
          </w:tcPr>
          <w:p w14:paraId="6695056C" w14:textId="7232AAA8" w:rsidR="002478F8" w:rsidRPr="00196147" w:rsidRDefault="007B101F" w:rsidP="00113A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478F8" w:rsidRPr="00196147" w14:paraId="3E6DFBE8" w14:textId="77777777" w:rsidTr="00113A10">
        <w:trPr>
          <w:trHeight w:val="340"/>
        </w:trPr>
        <w:tc>
          <w:tcPr>
            <w:tcW w:w="4889" w:type="dxa"/>
          </w:tcPr>
          <w:p w14:paraId="144C9B66" w14:textId="77777777" w:rsidR="002478F8" w:rsidRPr="00196147" w:rsidRDefault="002478F8" w:rsidP="00113A10">
            <w:pPr>
              <w:rPr>
                <w:b/>
              </w:rPr>
            </w:pPr>
            <w:r w:rsidRPr="00196147">
              <w:rPr>
                <w:b/>
              </w:rPr>
              <w:t>Disciplina</w:t>
            </w:r>
          </w:p>
        </w:tc>
        <w:tc>
          <w:tcPr>
            <w:tcW w:w="4889" w:type="dxa"/>
          </w:tcPr>
          <w:p w14:paraId="59F245D6" w14:textId="64CA8FDA" w:rsidR="002478F8" w:rsidRPr="00196147" w:rsidRDefault="007B101F" w:rsidP="00113A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478F8" w:rsidRPr="00196147" w14:paraId="08C7C0B0" w14:textId="77777777" w:rsidTr="00113A10">
        <w:trPr>
          <w:trHeight w:val="340"/>
        </w:trPr>
        <w:tc>
          <w:tcPr>
            <w:tcW w:w="4889" w:type="dxa"/>
          </w:tcPr>
          <w:p w14:paraId="1C65D2F8" w14:textId="77777777" w:rsidR="002478F8" w:rsidRPr="00196147" w:rsidRDefault="002478F8" w:rsidP="00113A10">
            <w:pPr>
              <w:rPr>
                <w:b/>
              </w:rPr>
            </w:pPr>
            <w:r w:rsidRPr="00196147">
              <w:rPr>
                <w:b/>
              </w:rPr>
              <w:t>Anno Scolastico</w:t>
            </w:r>
          </w:p>
        </w:tc>
        <w:tc>
          <w:tcPr>
            <w:tcW w:w="4889" w:type="dxa"/>
          </w:tcPr>
          <w:p w14:paraId="095B25DA" w14:textId="7938E4A8" w:rsidR="002478F8" w:rsidRPr="00196147" w:rsidRDefault="002478F8" w:rsidP="00113A10">
            <w:pPr>
              <w:rPr>
                <w:b/>
              </w:rPr>
            </w:pPr>
          </w:p>
        </w:tc>
      </w:tr>
      <w:tr w:rsidR="002478F8" w:rsidRPr="00196147" w14:paraId="4378017B" w14:textId="77777777" w:rsidTr="00113A10">
        <w:trPr>
          <w:trHeight w:val="340"/>
        </w:trPr>
        <w:tc>
          <w:tcPr>
            <w:tcW w:w="4889" w:type="dxa"/>
          </w:tcPr>
          <w:p w14:paraId="7237E505" w14:textId="77777777" w:rsidR="002478F8" w:rsidRPr="00196147" w:rsidRDefault="002478F8" w:rsidP="00113A10">
            <w:pPr>
              <w:rPr>
                <w:b/>
              </w:rPr>
            </w:pPr>
            <w:r w:rsidRPr="00196147">
              <w:rPr>
                <w:b/>
              </w:rPr>
              <w:t>Classe</w:t>
            </w:r>
          </w:p>
        </w:tc>
        <w:tc>
          <w:tcPr>
            <w:tcW w:w="4889" w:type="dxa"/>
          </w:tcPr>
          <w:p w14:paraId="6559DCC9" w14:textId="3E00B49A" w:rsidR="002478F8" w:rsidRPr="00196147" w:rsidRDefault="007B101F" w:rsidP="00113A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DDDAC30" w14:textId="77777777" w:rsidR="009A5DE7" w:rsidRPr="00196147" w:rsidRDefault="009A5DE7" w:rsidP="009A5DE7">
      <w:pPr>
        <w:jc w:val="center"/>
      </w:pPr>
    </w:p>
    <w:p w14:paraId="6C23ABD7" w14:textId="77777777" w:rsidR="00E93A0A" w:rsidRPr="00196147" w:rsidRDefault="00E93A0A" w:rsidP="009A5DE7">
      <w:pPr>
        <w:jc w:val="center"/>
      </w:pPr>
    </w:p>
    <w:p w14:paraId="2F84416E" w14:textId="77777777" w:rsidR="009A5DE7" w:rsidRPr="00196147" w:rsidRDefault="009A5DE7" w:rsidP="009A5DE7">
      <w:pPr>
        <w:jc w:val="center"/>
      </w:pPr>
    </w:p>
    <w:p w14:paraId="7FCEE935" w14:textId="77777777" w:rsidR="009A5DE7" w:rsidRPr="00196147" w:rsidRDefault="009A5DE7" w:rsidP="002478F8">
      <w:pPr>
        <w:jc w:val="center"/>
      </w:pPr>
    </w:p>
    <w:p w14:paraId="3FD584B3" w14:textId="77777777" w:rsidR="009A5DE7" w:rsidRPr="00196147" w:rsidRDefault="009A5DE7" w:rsidP="002478F8">
      <w:pPr>
        <w:jc w:val="center"/>
      </w:pPr>
    </w:p>
    <w:p w14:paraId="7D5096F9" w14:textId="77777777" w:rsidR="009A5DE7" w:rsidRPr="00196147" w:rsidRDefault="009A5DE7" w:rsidP="002478F8">
      <w:pPr>
        <w:jc w:val="center"/>
      </w:pPr>
    </w:p>
    <w:p w14:paraId="17BCC765" w14:textId="77777777" w:rsidR="002478F8" w:rsidRPr="00196147" w:rsidRDefault="002478F8" w:rsidP="00A26838">
      <w:pPr>
        <w:spacing w:line="360" w:lineRule="auto"/>
        <w:jc w:val="center"/>
      </w:pPr>
      <w:r w:rsidRPr="00196147">
        <w:t>Firma del docente:</w:t>
      </w:r>
    </w:p>
    <w:p w14:paraId="403A27C3" w14:textId="5A309885" w:rsidR="009A5DE7" w:rsidRDefault="009A5DE7" w:rsidP="00A26838">
      <w:pPr>
        <w:spacing w:line="360" w:lineRule="auto"/>
        <w:jc w:val="center"/>
        <w:rPr>
          <w:noProof/>
        </w:rPr>
      </w:pPr>
    </w:p>
    <w:p w14:paraId="1557FDD6" w14:textId="531B7E18" w:rsidR="007B101F" w:rsidRPr="00196147" w:rsidRDefault="007B101F" w:rsidP="00A26838">
      <w:pPr>
        <w:spacing w:line="360" w:lineRule="auto"/>
        <w:jc w:val="center"/>
      </w:pPr>
      <w:r>
        <w:rPr>
          <w:noProof/>
        </w:rPr>
        <w:t>_______________________________________</w:t>
      </w:r>
    </w:p>
    <w:p w14:paraId="121434EA" w14:textId="761286E5" w:rsidR="000020CF" w:rsidRPr="00196147" w:rsidRDefault="000020CF">
      <w:r w:rsidRPr="00196147">
        <w:br w:type="page"/>
      </w:r>
    </w:p>
    <w:p w14:paraId="2C3EBD04" w14:textId="77777777" w:rsidR="00B72C02" w:rsidRPr="00196147" w:rsidRDefault="009A5DE7" w:rsidP="007F216F">
      <w:pPr>
        <w:pStyle w:val="Default"/>
        <w:jc w:val="center"/>
        <w:rPr>
          <w:color w:val="auto"/>
        </w:rPr>
      </w:pPr>
      <w:r w:rsidRPr="00196147">
        <w:rPr>
          <w:b/>
          <w:caps/>
          <w:color w:val="auto"/>
          <w:u w:val="single"/>
        </w:rPr>
        <w:lastRenderedPageBreak/>
        <w:t>Profilo generale della classe</w:t>
      </w:r>
    </w:p>
    <w:p w14:paraId="2554FF00" w14:textId="77777777" w:rsidR="00E1064D" w:rsidRPr="00196147" w:rsidRDefault="00E1064D" w:rsidP="00E1064D">
      <w:pPr>
        <w:pStyle w:val="Default"/>
        <w:jc w:val="both"/>
      </w:pPr>
    </w:p>
    <w:p w14:paraId="2F1B2C00" w14:textId="77777777" w:rsidR="00DC5398" w:rsidRPr="00196147" w:rsidRDefault="00DC5398" w:rsidP="00DC539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2"/>
        <w:gridCol w:w="3055"/>
        <w:gridCol w:w="145"/>
        <w:gridCol w:w="3226"/>
      </w:tblGrid>
      <w:tr w:rsidR="00CA5CD6" w:rsidRPr="00196147" w14:paraId="0463A234" w14:textId="77777777" w:rsidTr="00CA5CD6">
        <w:tc>
          <w:tcPr>
            <w:tcW w:w="9628" w:type="dxa"/>
            <w:gridSpan w:val="4"/>
          </w:tcPr>
          <w:p w14:paraId="079BF070" w14:textId="77777777" w:rsidR="00CA5CD6" w:rsidRPr="00196147" w:rsidRDefault="00CA5CD6" w:rsidP="00821941">
            <w:pPr>
              <w:spacing w:before="60" w:after="60"/>
              <w:jc w:val="center"/>
              <w:rPr>
                <w:b/>
              </w:rPr>
            </w:pPr>
            <w:r w:rsidRPr="00196147">
              <w:rPr>
                <w:b/>
              </w:rPr>
              <w:t>COMPOSIZIONE</w:t>
            </w:r>
          </w:p>
        </w:tc>
      </w:tr>
      <w:tr w:rsidR="00CA5CD6" w:rsidRPr="00196147" w14:paraId="68A8DEE9" w14:textId="77777777" w:rsidTr="00CA5CD6">
        <w:tc>
          <w:tcPr>
            <w:tcW w:w="3202" w:type="dxa"/>
          </w:tcPr>
          <w:p w14:paraId="7D524A20" w14:textId="29EC5B9E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Alunni n. </w:t>
            </w:r>
          </w:p>
        </w:tc>
        <w:tc>
          <w:tcPr>
            <w:tcW w:w="3200" w:type="dxa"/>
            <w:gridSpan w:val="2"/>
          </w:tcPr>
          <w:p w14:paraId="58F2B864" w14:textId="42F7564D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Maschi n. </w:t>
            </w:r>
          </w:p>
        </w:tc>
        <w:tc>
          <w:tcPr>
            <w:tcW w:w="3226" w:type="dxa"/>
          </w:tcPr>
          <w:p w14:paraId="7298BD73" w14:textId="7B0DED4D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Femmine n. </w:t>
            </w:r>
          </w:p>
        </w:tc>
      </w:tr>
      <w:tr w:rsidR="00CA5CD6" w:rsidRPr="00196147" w14:paraId="18ECB823" w14:textId="77777777" w:rsidTr="00CA5CD6">
        <w:tc>
          <w:tcPr>
            <w:tcW w:w="3202" w:type="dxa"/>
          </w:tcPr>
          <w:p w14:paraId="317C6D7B" w14:textId="77777777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Ripetenti n. </w:t>
            </w:r>
          </w:p>
        </w:tc>
        <w:tc>
          <w:tcPr>
            <w:tcW w:w="3200" w:type="dxa"/>
            <w:gridSpan w:val="2"/>
          </w:tcPr>
          <w:p w14:paraId="0D80E38D" w14:textId="77777777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Stranieri n. </w:t>
            </w:r>
          </w:p>
        </w:tc>
        <w:tc>
          <w:tcPr>
            <w:tcW w:w="3226" w:type="dxa"/>
          </w:tcPr>
          <w:p w14:paraId="24A63FDD" w14:textId="1E668C55" w:rsidR="00CA5CD6" w:rsidRPr="00196147" w:rsidRDefault="00CA5CD6" w:rsidP="009F31C1">
            <w:pPr>
              <w:spacing w:before="60" w:after="60"/>
              <w:rPr>
                <w:b/>
              </w:rPr>
            </w:pPr>
            <w:r w:rsidRPr="00196147">
              <w:t>Alunni che non si avvalgono dell’insegnamento della religione cattolica n.</w:t>
            </w:r>
            <w:bookmarkStart w:id="0" w:name="_GoBack"/>
            <w:bookmarkEnd w:id="0"/>
          </w:p>
        </w:tc>
      </w:tr>
      <w:tr w:rsidR="00CA5CD6" w:rsidRPr="00196147" w14:paraId="22743281" w14:textId="77777777" w:rsidTr="00CA5CD6">
        <w:tc>
          <w:tcPr>
            <w:tcW w:w="3202" w:type="dxa"/>
          </w:tcPr>
          <w:p w14:paraId="4C60C8B1" w14:textId="2B7559A2" w:rsidR="00CA5CD6" w:rsidRPr="00196147" w:rsidRDefault="00CA5CD6" w:rsidP="00821941">
            <w:pPr>
              <w:spacing w:before="60" w:after="60"/>
              <w:jc w:val="both"/>
              <w:rPr>
                <w:b/>
                <w:color w:val="FF0000"/>
              </w:rPr>
            </w:pPr>
            <w:r w:rsidRPr="00196147">
              <w:t xml:space="preserve">DSA n. </w:t>
            </w:r>
          </w:p>
        </w:tc>
        <w:tc>
          <w:tcPr>
            <w:tcW w:w="3200" w:type="dxa"/>
            <w:gridSpan w:val="2"/>
          </w:tcPr>
          <w:p w14:paraId="38000E0F" w14:textId="4FFC5BEA" w:rsidR="00CA5CD6" w:rsidRPr="00196147" w:rsidRDefault="00CA5CD6" w:rsidP="00821941">
            <w:pPr>
              <w:spacing w:before="60" w:after="60"/>
              <w:jc w:val="both"/>
              <w:rPr>
                <w:b/>
              </w:rPr>
            </w:pPr>
            <w:r w:rsidRPr="00196147">
              <w:t xml:space="preserve">BES n. </w:t>
            </w:r>
          </w:p>
        </w:tc>
        <w:tc>
          <w:tcPr>
            <w:tcW w:w="3226" w:type="dxa"/>
          </w:tcPr>
          <w:p w14:paraId="75283488" w14:textId="1B034E05" w:rsidR="00CA5CD6" w:rsidRPr="00196147" w:rsidRDefault="009F31C1" w:rsidP="00821941">
            <w:pPr>
              <w:spacing w:before="60" w:after="60"/>
              <w:jc w:val="both"/>
            </w:pPr>
            <w:r>
              <w:t>Con disabilità</w:t>
            </w:r>
            <w:r w:rsidR="00CA5CD6" w:rsidRPr="00196147">
              <w:t xml:space="preserve"> n. </w:t>
            </w:r>
          </w:p>
        </w:tc>
      </w:tr>
      <w:tr w:rsidR="00E1064D" w:rsidRPr="00196147" w14:paraId="1A8A8DE1" w14:textId="77777777" w:rsidTr="00CA5CD6">
        <w:tc>
          <w:tcPr>
            <w:tcW w:w="9628" w:type="dxa"/>
            <w:gridSpan w:val="4"/>
          </w:tcPr>
          <w:p w14:paraId="2E735B83" w14:textId="56768ECA" w:rsidR="00E1064D" w:rsidRPr="00196147" w:rsidRDefault="00E1064D" w:rsidP="00C375F0">
            <w:pPr>
              <w:spacing w:before="60" w:after="60"/>
              <w:jc w:val="center"/>
              <w:rPr>
                <w:b/>
              </w:rPr>
            </w:pPr>
            <w:r w:rsidRPr="00196147">
              <w:rPr>
                <w:b/>
              </w:rPr>
              <w:t>DE</w:t>
            </w:r>
            <w:r w:rsidR="009803BE" w:rsidRPr="00196147">
              <w:rPr>
                <w:b/>
              </w:rPr>
              <w:t>S</w:t>
            </w:r>
            <w:r w:rsidRPr="00196147">
              <w:rPr>
                <w:b/>
              </w:rPr>
              <w:t>CRIZIONE</w:t>
            </w:r>
          </w:p>
        </w:tc>
      </w:tr>
      <w:tr w:rsidR="00E1064D" w:rsidRPr="00196147" w14:paraId="6F684913" w14:textId="77777777" w:rsidTr="00CA5CD6">
        <w:tc>
          <w:tcPr>
            <w:tcW w:w="6257" w:type="dxa"/>
            <w:gridSpan w:val="2"/>
          </w:tcPr>
          <w:p w14:paraId="5071A9AF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 xml:space="preserve">TIPOLOGIA </w:t>
            </w:r>
            <w:r w:rsidRPr="00196147">
              <w:rPr>
                <w:vertAlign w:val="superscript"/>
              </w:rPr>
              <w:t>(1)</w:t>
            </w:r>
          </w:p>
        </w:tc>
        <w:tc>
          <w:tcPr>
            <w:tcW w:w="3371" w:type="dxa"/>
            <w:gridSpan w:val="2"/>
          </w:tcPr>
          <w:p w14:paraId="33877A36" w14:textId="01FAF5A6" w:rsidR="00E1064D" w:rsidRPr="00196147" w:rsidRDefault="007B101F" w:rsidP="00C375F0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E1064D" w:rsidRPr="00196147" w14:paraId="04B753F8" w14:textId="77777777" w:rsidTr="00CA5CD6">
        <w:tc>
          <w:tcPr>
            <w:tcW w:w="6257" w:type="dxa"/>
            <w:gridSpan w:val="2"/>
          </w:tcPr>
          <w:p w14:paraId="0EC8477B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 xml:space="preserve">LIVELLO GENERALE CONOSCENZE/COMPETENZE </w:t>
            </w:r>
            <w:r w:rsidRPr="00196147">
              <w:rPr>
                <w:vertAlign w:val="superscript"/>
              </w:rPr>
              <w:t>(2)</w:t>
            </w:r>
          </w:p>
        </w:tc>
        <w:tc>
          <w:tcPr>
            <w:tcW w:w="3371" w:type="dxa"/>
            <w:gridSpan w:val="2"/>
          </w:tcPr>
          <w:p w14:paraId="346AEA9D" w14:textId="44A72F92" w:rsidR="00E1064D" w:rsidRPr="00196147" w:rsidRDefault="007B101F" w:rsidP="00C375F0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E1064D" w:rsidRPr="00196147" w14:paraId="214ED1A0" w14:textId="77777777" w:rsidTr="00CA5CD6">
        <w:tc>
          <w:tcPr>
            <w:tcW w:w="6257" w:type="dxa"/>
            <w:gridSpan w:val="2"/>
          </w:tcPr>
          <w:p w14:paraId="081CF6C9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 xml:space="preserve">RITMO DI LAVORO </w:t>
            </w:r>
            <w:r w:rsidRPr="00196147">
              <w:rPr>
                <w:vertAlign w:val="superscript"/>
              </w:rPr>
              <w:t>(3)</w:t>
            </w:r>
          </w:p>
        </w:tc>
        <w:tc>
          <w:tcPr>
            <w:tcW w:w="3371" w:type="dxa"/>
            <w:gridSpan w:val="2"/>
          </w:tcPr>
          <w:p w14:paraId="5A343E81" w14:textId="59462980" w:rsidR="00E1064D" w:rsidRPr="00196147" w:rsidRDefault="00E1064D" w:rsidP="00C375F0">
            <w:pPr>
              <w:spacing w:before="60" w:after="60"/>
              <w:jc w:val="both"/>
            </w:pPr>
          </w:p>
        </w:tc>
      </w:tr>
      <w:tr w:rsidR="00E1064D" w:rsidRPr="00196147" w14:paraId="53505162" w14:textId="77777777" w:rsidTr="00CA5CD6">
        <w:tc>
          <w:tcPr>
            <w:tcW w:w="6257" w:type="dxa"/>
            <w:gridSpan w:val="2"/>
          </w:tcPr>
          <w:p w14:paraId="67CCBD24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 xml:space="preserve">CLIMA RELAZIONALE </w:t>
            </w:r>
            <w:r w:rsidRPr="00196147">
              <w:rPr>
                <w:vertAlign w:val="superscript"/>
              </w:rPr>
              <w:t>(4)</w:t>
            </w:r>
          </w:p>
        </w:tc>
        <w:tc>
          <w:tcPr>
            <w:tcW w:w="3371" w:type="dxa"/>
            <w:gridSpan w:val="2"/>
          </w:tcPr>
          <w:p w14:paraId="3480FC00" w14:textId="183650ED" w:rsidR="00E1064D" w:rsidRPr="00196147" w:rsidRDefault="00E1064D" w:rsidP="00C375F0">
            <w:pPr>
              <w:spacing w:before="60" w:after="60"/>
              <w:jc w:val="both"/>
            </w:pPr>
          </w:p>
        </w:tc>
      </w:tr>
      <w:tr w:rsidR="00E1064D" w:rsidRPr="00196147" w14:paraId="4622A972" w14:textId="77777777" w:rsidTr="00CA5CD6">
        <w:tc>
          <w:tcPr>
            <w:tcW w:w="6257" w:type="dxa"/>
            <w:gridSpan w:val="2"/>
          </w:tcPr>
          <w:p w14:paraId="4B4EFE15" w14:textId="77777777" w:rsidR="00E1064D" w:rsidRPr="00196147" w:rsidRDefault="00E1064D" w:rsidP="00C375F0">
            <w:pPr>
              <w:spacing w:before="60" w:after="60"/>
              <w:jc w:val="both"/>
              <w:rPr>
                <w:vertAlign w:val="superscript"/>
              </w:rPr>
            </w:pPr>
            <w:r w:rsidRPr="00196147">
              <w:t xml:space="preserve">COMPORTAMENTO </w:t>
            </w:r>
            <w:r w:rsidRPr="00196147">
              <w:rPr>
                <w:vertAlign w:val="superscript"/>
              </w:rPr>
              <w:t>(5)</w:t>
            </w:r>
          </w:p>
        </w:tc>
        <w:tc>
          <w:tcPr>
            <w:tcW w:w="3371" w:type="dxa"/>
            <w:gridSpan w:val="2"/>
          </w:tcPr>
          <w:p w14:paraId="30765188" w14:textId="004446EF" w:rsidR="00E1064D" w:rsidRPr="00196147" w:rsidRDefault="00E1064D" w:rsidP="00C375F0">
            <w:pPr>
              <w:spacing w:before="60" w:after="60"/>
              <w:jc w:val="both"/>
            </w:pPr>
          </w:p>
        </w:tc>
      </w:tr>
    </w:tbl>
    <w:p w14:paraId="3ACB487D" w14:textId="77777777" w:rsidR="00E1064D" w:rsidRPr="00196147" w:rsidRDefault="00E1064D" w:rsidP="00E1064D">
      <w:pPr>
        <w:jc w:val="both"/>
      </w:pPr>
    </w:p>
    <w:p w14:paraId="23A8C797" w14:textId="63481F58" w:rsidR="00E1064D" w:rsidRPr="00196147" w:rsidRDefault="00E1064D" w:rsidP="00E1064D">
      <w:pPr>
        <w:jc w:val="both"/>
      </w:pPr>
      <w:r w:rsidRPr="00196147">
        <w:rPr>
          <w:vertAlign w:val="superscript"/>
        </w:rPr>
        <w:t xml:space="preserve">(1) </w:t>
      </w:r>
      <w:r w:rsidRPr="00196147">
        <w:t>Collaborativa, tranquilla, vivace, demotivata, problematica, poco rispettosa delle regole</w:t>
      </w:r>
    </w:p>
    <w:p w14:paraId="1CFDC014" w14:textId="77777777" w:rsidR="00E1064D" w:rsidRPr="00196147" w:rsidRDefault="00E1064D" w:rsidP="00E1064D">
      <w:pPr>
        <w:jc w:val="both"/>
      </w:pPr>
      <w:r w:rsidRPr="00196147">
        <w:rPr>
          <w:vertAlign w:val="superscript"/>
        </w:rPr>
        <w:t xml:space="preserve">(2) </w:t>
      </w:r>
      <w:r w:rsidRPr="00196147">
        <w:t>Avanzato, intermedio, base, iniziale</w:t>
      </w:r>
    </w:p>
    <w:p w14:paraId="4DBE7909" w14:textId="77777777" w:rsidR="00E1064D" w:rsidRPr="00196147" w:rsidRDefault="00E1064D" w:rsidP="00E1064D">
      <w:pPr>
        <w:jc w:val="both"/>
      </w:pPr>
      <w:r w:rsidRPr="00196147">
        <w:rPr>
          <w:vertAlign w:val="superscript"/>
        </w:rPr>
        <w:t xml:space="preserve">(3) </w:t>
      </w:r>
      <w:r w:rsidRPr="00196147">
        <w:t>Lento, regolare, sostenuto</w:t>
      </w:r>
    </w:p>
    <w:p w14:paraId="1F3629D6" w14:textId="77777777" w:rsidR="00E1064D" w:rsidRPr="00196147" w:rsidRDefault="00E1064D" w:rsidP="00E1064D">
      <w:pPr>
        <w:jc w:val="both"/>
      </w:pPr>
      <w:r w:rsidRPr="00196147">
        <w:rPr>
          <w:vertAlign w:val="superscript"/>
        </w:rPr>
        <w:t>(4)</w:t>
      </w:r>
      <w:r w:rsidRPr="00196147">
        <w:t xml:space="preserve"> Sereno, buono, a volte conflittuale, problematico</w:t>
      </w:r>
    </w:p>
    <w:p w14:paraId="7BEFA8DE" w14:textId="77777777" w:rsidR="00E1064D" w:rsidRPr="00196147" w:rsidRDefault="00E1064D" w:rsidP="00E1064D">
      <w:pPr>
        <w:jc w:val="both"/>
      </w:pPr>
      <w:r w:rsidRPr="00196147">
        <w:rPr>
          <w:vertAlign w:val="superscript"/>
        </w:rPr>
        <w:t>(5)</w:t>
      </w:r>
      <w:r w:rsidRPr="00196147">
        <w:t xml:space="preserve"> Responsabile, non sempre responsabile, non responsabile</w:t>
      </w:r>
    </w:p>
    <w:p w14:paraId="342E3A58" w14:textId="77777777" w:rsidR="00E1064D" w:rsidRPr="00196147" w:rsidRDefault="00E1064D" w:rsidP="00E1064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5"/>
        <w:gridCol w:w="4483"/>
      </w:tblGrid>
      <w:tr w:rsidR="00E1064D" w:rsidRPr="00196147" w14:paraId="2FA1AB0C" w14:textId="77777777" w:rsidTr="00C375F0">
        <w:tc>
          <w:tcPr>
            <w:tcW w:w="9778" w:type="dxa"/>
            <w:gridSpan w:val="2"/>
          </w:tcPr>
          <w:p w14:paraId="6C8118CF" w14:textId="35F5A890" w:rsidR="00E1064D" w:rsidRPr="00196147" w:rsidRDefault="00E1064D" w:rsidP="00C375F0">
            <w:pPr>
              <w:spacing w:before="60" w:after="60"/>
              <w:jc w:val="center"/>
              <w:rPr>
                <w:b/>
              </w:rPr>
            </w:pPr>
            <w:r w:rsidRPr="00196147">
              <w:rPr>
                <w:b/>
              </w:rPr>
              <w:t>LIVELLO DI COMPETENZA IN INGRESSO</w:t>
            </w:r>
          </w:p>
        </w:tc>
      </w:tr>
      <w:tr w:rsidR="00E1064D" w:rsidRPr="00196147" w14:paraId="44B778B7" w14:textId="77777777" w:rsidTr="00C375F0">
        <w:tc>
          <w:tcPr>
            <w:tcW w:w="5211" w:type="dxa"/>
          </w:tcPr>
          <w:p w14:paraId="682BA9EC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 xml:space="preserve">AVANZATO (9-10): L’alunno/a svolge compiti e risolve problemi complessi, mostrando padronanza nell’uso delle conoscenze e delle abilità; propone e sostiene le proprie opinioni e assume in modo responsabile decisioni consapevoli. </w:t>
            </w:r>
          </w:p>
        </w:tc>
        <w:tc>
          <w:tcPr>
            <w:tcW w:w="4567" w:type="dxa"/>
          </w:tcPr>
          <w:p w14:paraId="6E22B645" w14:textId="79FE65ED" w:rsidR="00746801" w:rsidRPr="00196147" w:rsidRDefault="0038034F" w:rsidP="00C375F0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E1064D" w:rsidRPr="00196147" w14:paraId="6B3C412A" w14:textId="77777777" w:rsidTr="00C375F0">
        <w:tc>
          <w:tcPr>
            <w:tcW w:w="5211" w:type="dxa"/>
          </w:tcPr>
          <w:p w14:paraId="4D9EE3DD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>INTERMEDIO (7-8): 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4567" w:type="dxa"/>
          </w:tcPr>
          <w:p w14:paraId="639877E4" w14:textId="21323F17" w:rsidR="00E1064D" w:rsidRPr="00196147" w:rsidRDefault="00E1064D" w:rsidP="00746801">
            <w:pPr>
              <w:spacing w:before="60" w:after="60"/>
              <w:jc w:val="both"/>
            </w:pPr>
          </w:p>
        </w:tc>
      </w:tr>
      <w:tr w:rsidR="00E1064D" w:rsidRPr="00196147" w14:paraId="400515BD" w14:textId="77777777" w:rsidTr="00C375F0">
        <w:tc>
          <w:tcPr>
            <w:tcW w:w="5211" w:type="dxa"/>
          </w:tcPr>
          <w:p w14:paraId="019CD236" w14:textId="77777777" w:rsidR="00E1064D" w:rsidRPr="00196147" w:rsidRDefault="00E1064D" w:rsidP="00C375F0">
            <w:pPr>
              <w:spacing w:before="60" w:after="60"/>
              <w:jc w:val="both"/>
            </w:pPr>
            <w:r w:rsidRPr="00196147">
              <w:t>BASE (6): 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4567" w:type="dxa"/>
          </w:tcPr>
          <w:p w14:paraId="78390F18" w14:textId="61BEB3D7" w:rsidR="00E1064D" w:rsidRPr="00196147" w:rsidRDefault="00E1064D" w:rsidP="004C1FEA">
            <w:pPr>
              <w:spacing w:before="60" w:after="60"/>
              <w:jc w:val="both"/>
            </w:pPr>
          </w:p>
        </w:tc>
      </w:tr>
      <w:tr w:rsidR="00E1064D" w:rsidRPr="00196147" w14:paraId="718394EE" w14:textId="77777777" w:rsidTr="00C375F0">
        <w:tc>
          <w:tcPr>
            <w:tcW w:w="5211" w:type="dxa"/>
          </w:tcPr>
          <w:p w14:paraId="1E1FC902" w14:textId="77777777" w:rsidR="00E1064D" w:rsidRPr="00196147" w:rsidRDefault="00E1064D" w:rsidP="00C375F0">
            <w:pPr>
              <w:pStyle w:val="Testonotaapidipagina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6147">
              <w:rPr>
                <w:rFonts w:ascii="Times New Roman" w:hAnsi="Times New Roman"/>
                <w:sz w:val="24"/>
                <w:szCs w:val="24"/>
              </w:rPr>
              <w:t>INIZIALE (4-5): L’alunno/a, anche se opportunamente guidato/a, fatica a svolgere compiti semplici in situazioni note.</w:t>
            </w:r>
          </w:p>
        </w:tc>
        <w:tc>
          <w:tcPr>
            <w:tcW w:w="4567" w:type="dxa"/>
          </w:tcPr>
          <w:p w14:paraId="446F00EE" w14:textId="20BFC4A0" w:rsidR="00E1064D" w:rsidRPr="00196147" w:rsidRDefault="00E1064D" w:rsidP="006A315A">
            <w:pPr>
              <w:spacing w:before="60" w:after="60"/>
              <w:jc w:val="both"/>
            </w:pPr>
          </w:p>
        </w:tc>
      </w:tr>
    </w:tbl>
    <w:p w14:paraId="5FF572EF" w14:textId="77777777" w:rsidR="00E1064D" w:rsidRPr="00196147" w:rsidRDefault="00E1064D" w:rsidP="00E1064D">
      <w:pPr>
        <w:jc w:val="both"/>
      </w:pPr>
    </w:p>
    <w:p w14:paraId="4A3AB47B" w14:textId="77777777" w:rsidR="007B101F" w:rsidRDefault="007B101F" w:rsidP="007B101F">
      <w:pPr>
        <w:pStyle w:val="Default"/>
        <w:jc w:val="both"/>
      </w:pPr>
      <w:r>
        <w:t xml:space="preserve">Nota riassuntiva sui livelli </w:t>
      </w:r>
      <w:r w:rsidR="00DF4B6B" w:rsidRPr="00196147">
        <w:t>di competenza in ingre</w:t>
      </w:r>
      <w:r w:rsidR="006D092C">
        <w:t xml:space="preserve">sso </w:t>
      </w:r>
      <w:r>
        <w:t>rilevati</w:t>
      </w:r>
    </w:p>
    <w:p w14:paraId="048C3221" w14:textId="77777777" w:rsidR="007B101F" w:rsidRDefault="007B101F" w:rsidP="007B101F">
      <w:pPr>
        <w:pStyle w:val="Default"/>
        <w:jc w:val="both"/>
      </w:pPr>
    </w:p>
    <w:p w14:paraId="0B85CC65" w14:textId="77777777" w:rsidR="007B101F" w:rsidRDefault="007B101F" w:rsidP="007B101F">
      <w:pPr>
        <w:pStyle w:val="Default"/>
        <w:jc w:val="both"/>
      </w:pPr>
    </w:p>
    <w:p w14:paraId="2BAFC666" w14:textId="4086B976" w:rsidR="00A8010B" w:rsidRDefault="00A8010B" w:rsidP="007B101F">
      <w:pPr>
        <w:pStyle w:val="Default"/>
        <w:jc w:val="both"/>
        <w:rPr>
          <w:b/>
        </w:rPr>
      </w:pPr>
      <w:r w:rsidRPr="00A8010B">
        <w:rPr>
          <w:b/>
        </w:rPr>
        <w:t xml:space="preserve"> </w:t>
      </w:r>
    </w:p>
    <w:p w14:paraId="377B2BFA" w14:textId="54AAE053" w:rsidR="0051313B" w:rsidRDefault="0051313B" w:rsidP="0051313B">
      <w:pPr>
        <w:pStyle w:val="Default"/>
        <w:jc w:val="both"/>
      </w:pPr>
    </w:p>
    <w:p w14:paraId="12CFFA0E" w14:textId="77777777" w:rsidR="00A8010B" w:rsidRDefault="00A8010B" w:rsidP="0051313B">
      <w:pPr>
        <w:pStyle w:val="Default"/>
        <w:jc w:val="both"/>
      </w:pPr>
    </w:p>
    <w:p w14:paraId="56660145" w14:textId="77777777" w:rsidR="000A3C43" w:rsidRPr="00196147" w:rsidRDefault="000A3C43" w:rsidP="00C1758B">
      <w:pPr>
        <w:pStyle w:val="Default"/>
        <w:jc w:val="center"/>
        <w:rPr>
          <w:b/>
          <w:u w:val="single"/>
        </w:rPr>
      </w:pPr>
      <w:r w:rsidRPr="00196147">
        <w:rPr>
          <w:b/>
          <w:u w:val="single"/>
        </w:rPr>
        <w:lastRenderedPageBreak/>
        <w:t>INTERV</w:t>
      </w:r>
      <w:r w:rsidR="00C1758B" w:rsidRPr="00196147">
        <w:rPr>
          <w:b/>
          <w:u w:val="single"/>
        </w:rPr>
        <w:t xml:space="preserve">ENTI </w:t>
      </w:r>
      <w:r w:rsidRPr="00196147">
        <w:rPr>
          <w:b/>
          <w:u w:val="single"/>
        </w:rPr>
        <w:t>INDIVIDUALIZZATI/</w:t>
      </w:r>
      <w:r w:rsidR="00C1758B" w:rsidRPr="00196147">
        <w:rPr>
          <w:b/>
          <w:u w:val="single"/>
        </w:rPr>
        <w:t xml:space="preserve">PERSONALIZZATI </w:t>
      </w:r>
    </w:p>
    <w:p w14:paraId="224BA67C" w14:textId="77777777" w:rsidR="005443DF" w:rsidRPr="00196147" w:rsidRDefault="00C1758B" w:rsidP="000A3C43">
      <w:pPr>
        <w:pStyle w:val="Default"/>
        <w:jc w:val="center"/>
        <w:rPr>
          <w:b/>
          <w:u w:val="single"/>
        </w:rPr>
      </w:pPr>
      <w:r w:rsidRPr="00196147">
        <w:rPr>
          <w:b/>
          <w:u w:val="single"/>
        </w:rPr>
        <w:t>PER FAVORIRE IL PROCESSO DI APPRENDIMENTO E DI MATURAZIONE</w:t>
      </w:r>
    </w:p>
    <w:p w14:paraId="4B3EA489" w14:textId="77777777" w:rsidR="005443DF" w:rsidRPr="00196147" w:rsidRDefault="005443DF" w:rsidP="005443DF">
      <w:pPr>
        <w:pStyle w:val="Default"/>
        <w:rPr>
          <w:b/>
        </w:rPr>
      </w:pPr>
    </w:p>
    <w:p w14:paraId="38B787C1" w14:textId="77777777" w:rsidR="00803E1A" w:rsidRPr="00196147" w:rsidRDefault="00803E1A" w:rsidP="00803E1A">
      <w:pPr>
        <w:pStyle w:val="Default"/>
        <w:rPr>
          <w:u w:val="single"/>
        </w:rPr>
      </w:pPr>
      <w:r w:rsidRPr="00196147">
        <w:rPr>
          <w:u w:val="single"/>
        </w:rPr>
        <w:t xml:space="preserve">Strategie per il </w:t>
      </w:r>
      <w:r w:rsidRPr="00196147">
        <w:rPr>
          <w:b/>
          <w:u w:val="single"/>
        </w:rPr>
        <w:t>potenziamento</w:t>
      </w:r>
      <w:r w:rsidRPr="00196147">
        <w:rPr>
          <w:u w:val="single"/>
        </w:rPr>
        <w:t xml:space="preserve"> delle conoscenze e delle competenze</w:t>
      </w:r>
    </w:p>
    <w:p w14:paraId="73DFD55F" w14:textId="6938BAAF" w:rsidR="00803E1A" w:rsidRPr="00196147" w:rsidRDefault="00803E1A" w:rsidP="009854BD">
      <w:pPr>
        <w:pStyle w:val="Default"/>
        <w:numPr>
          <w:ilvl w:val="0"/>
          <w:numId w:val="8"/>
        </w:numPr>
      </w:pPr>
      <w:r w:rsidRPr="00196147">
        <w:t xml:space="preserve">Approfondimento, rielaborazione e </w:t>
      </w:r>
      <w:proofErr w:type="spellStart"/>
      <w:r w:rsidRPr="00196147">
        <w:t>problematizzazione</w:t>
      </w:r>
      <w:proofErr w:type="spellEnd"/>
      <w:r w:rsidRPr="00196147">
        <w:t xml:space="preserve"> dei contenuti</w:t>
      </w:r>
    </w:p>
    <w:p w14:paraId="6D098AAE" w14:textId="59ACFF9D" w:rsidR="00803E1A" w:rsidRPr="00196147" w:rsidRDefault="00803E1A" w:rsidP="009854BD">
      <w:pPr>
        <w:pStyle w:val="Default"/>
        <w:numPr>
          <w:ilvl w:val="0"/>
          <w:numId w:val="8"/>
        </w:numPr>
      </w:pPr>
      <w:r w:rsidRPr="00196147">
        <w:t>Ricerche individuali e/o di gruppo</w:t>
      </w:r>
    </w:p>
    <w:p w14:paraId="221A2814" w14:textId="4F76F732" w:rsidR="00803E1A" w:rsidRPr="00196147" w:rsidRDefault="00803E1A" w:rsidP="009854BD">
      <w:pPr>
        <w:pStyle w:val="Default"/>
        <w:numPr>
          <w:ilvl w:val="0"/>
          <w:numId w:val="8"/>
        </w:numPr>
      </w:pPr>
      <w:r w:rsidRPr="00196147">
        <w:t>Lettura di testi extrascolastici</w:t>
      </w:r>
    </w:p>
    <w:p w14:paraId="60804C46" w14:textId="4A1BC621" w:rsidR="00803E1A" w:rsidRPr="00196147" w:rsidRDefault="00803E1A" w:rsidP="009854BD">
      <w:pPr>
        <w:pStyle w:val="Default"/>
        <w:numPr>
          <w:ilvl w:val="0"/>
          <w:numId w:val="8"/>
        </w:numPr>
      </w:pPr>
      <w:r w:rsidRPr="00196147">
        <w:t>Attività di tutoring tra pari</w:t>
      </w:r>
      <w:r w:rsidR="001B6F94" w:rsidRPr="00196147">
        <w:t xml:space="preserve"> </w:t>
      </w:r>
      <w:r w:rsidR="001B6F94" w:rsidRPr="00196147">
        <w:rPr>
          <w:i/>
          <w:iCs/>
        </w:rPr>
        <w:t>(online)</w:t>
      </w:r>
    </w:p>
    <w:p w14:paraId="34FAFE6F" w14:textId="77777777" w:rsidR="00803E1A" w:rsidRPr="00196147" w:rsidRDefault="00803E1A" w:rsidP="00803E1A">
      <w:pPr>
        <w:pStyle w:val="Default"/>
      </w:pPr>
    </w:p>
    <w:p w14:paraId="1BFFBC79" w14:textId="77777777" w:rsidR="00803E1A" w:rsidRPr="00196147" w:rsidRDefault="00803E1A" w:rsidP="00803E1A">
      <w:pPr>
        <w:pStyle w:val="Default"/>
        <w:rPr>
          <w:u w:val="single"/>
        </w:rPr>
      </w:pPr>
      <w:r w:rsidRPr="00196147">
        <w:rPr>
          <w:u w:val="single"/>
        </w:rPr>
        <w:t xml:space="preserve">Strategie per il </w:t>
      </w:r>
      <w:r w:rsidRPr="00196147">
        <w:rPr>
          <w:b/>
          <w:u w:val="single"/>
        </w:rPr>
        <w:t>consolidamento</w:t>
      </w:r>
      <w:r w:rsidRPr="00196147">
        <w:rPr>
          <w:u w:val="single"/>
        </w:rPr>
        <w:t xml:space="preserve"> delle conoscenze e delle competenze</w:t>
      </w:r>
    </w:p>
    <w:p w14:paraId="3CEE20C2" w14:textId="77F2972F" w:rsidR="00803E1A" w:rsidRPr="00196147" w:rsidRDefault="00803E1A" w:rsidP="009854BD">
      <w:pPr>
        <w:pStyle w:val="Default"/>
        <w:numPr>
          <w:ilvl w:val="0"/>
          <w:numId w:val="7"/>
        </w:numPr>
      </w:pPr>
      <w:r w:rsidRPr="00196147">
        <w:t>Attività guidate a crescente livello di difficoltà</w:t>
      </w:r>
    </w:p>
    <w:p w14:paraId="166B922A" w14:textId="1078A89B" w:rsidR="00803E1A" w:rsidRPr="00196147" w:rsidRDefault="00803E1A" w:rsidP="009854BD">
      <w:pPr>
        <w:pStyle w:val="Default"/>
        <w:numPr>
          <w:ilvl w:val="0"/>
          <w:numId w:val="7"/>
        </w:numPr>
      </w:pPr>
      <w:r w:rsidRPr="00196147">
        <w:t>Esercitazioni di fissazione delle conoscenze</w:t>
      </w:r>
    </w:p>
    <w:p w14:paraId="37D30703" w14:textId="7361857E" w:rsidR="00803E1A" w:rsidRPr="00196147" w:rsidRDefault="00803E1A" w:rsidP="009854BD">
      <w:pPr>
        <w:pStyle w:val="Default"/>
        <w:numPr>
          <w:ilvl w:val="0"/>
          <w:numId w:val="7"/>
        </w:numPr>
      </w:pPr>
      <w:r w:rsidRPr="00196147">
        <w:t>Inserimento in gruppi di lavoro motivati</w:t>
      </w:r>
    </w:p>
    <w:p w14:paraId="35C0C8F2" w14:textId="7A06F915" w:rsidR="00803E1A" w:rsidRPr="00196147" w:rsidRDefault="00803E1A" w:rsidP="009854BD">
      <w:pPr>
        <w:pStyle w:val="Default"/>
        <w:numPr>
          <w:ilvl w:val="0"/>
          <w:numId w:val="7"/>
        </w:numPr>
      </w:pPr>
      <w:r w:rsidRPr="00196147">
        <w:t>Stimolo ai rapporti interpersonali con compagni più ricchi di interessi</w:t>
      </w:r>
    </w:p>
    <w:p w14:paraId="3FE9B100" w14:textId="058F40B4" w:rsidR="00803E1A" w:rsidRPr="00196147" w:rsidRDefault="00803E1A" w:rsidP="009854BD">
      <w:pPr>
        <w:pStyle w:val="Default"/>
        <w:numPr>
          <w:ilvl w:val="0"/>
          <w:numId w:val="7"/>
        </w:numPr>
      </w:pPr>
      <w:r w:rsidRPr="00196147">
        <w:t>Assiduo controllo dell’apprendimento, con frequenti verifiche e richiami</w:t>
      </w:r>
    </w:p>
    <w:p w14:paraId="0338129D" w14:textId="77777777" w:rsidR="00803E1A" w:rsidRPr="00196147" w:rsidRDefault="00803E1A" w:rsidP="00803E1A">
      <w:pPr>
        <w:pStyle w:val="Default"/>
      </w:pPr>
    </w:p>
    <w:p w14:paraId="192EBAB3" w14:textId="77777777" w:rsidR="00803E1A" w:rsidRPr="00196147" w:rsidRDefault="00803E1A" w:rsidP="00803E1A">
      <w:pPr>
        <w:pStyle w:val="Default"/>
        <w:rPr>
          <w:u w:val="single"/>
        </w:rPr>
      </w:pPr>
      <w:r w:rsidRPr="00196147">
        <w:rPr>
          <w:u w:val="single"/>
        </w:rPr>
        <w:t xml:space="preserve">Strategie per il </w:t>
      </w:r>
      <w:r w:rsidRPr="00196147">
        <w:rPr>
          <w:b/>
          <w:u w:val="single"/>
        </w:rPr>
        <w:t>recupero</w:t>
      </w:r>
      <w:r w:rsidRPr="00196147">
        <w:rPr>
          <w:u w:val="single"/>
        </w:rPr>
        <w:t xml:space="preserve"> delle conoscenze e delle competenze</w:t>
      </w:r>
    </w:p>
    <w:p w14:paraId="30BD1835" w14:textId="47FE73A5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Corsi di recupero pomeridiano</w:t>
      </w:r>
    </w:p>
    <w:p w14:paraId="6156760E" w14:textId="77777777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Studio assistito in classe</w:t>
      </w:r>
    </w:p>
    <w:p w14:paraId="4CFBD7E5" w14:textId="37318409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Adattamento dei contenuti disciplinari</w:t>
      </w:r>
    </w:p>
    <w:p w14:paraId="749639BD" w14:textId="6222F938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Allungamento dei tempi di acquisizione dei contenuti disciplinari</w:t>
      </w:r>
    </w:p>
    <w:p w14:paraId="423207CA" w14:textId="66758694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Assiduo controllo dell’apprendimento con frequenti verifiche</w:t>
      </w:r>
    </w:p>
    <w:p w14:paraId="14619B3D" w14:textId="6FF2CA7A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Analisi dell’errore e riconoscimento della relativa causa</w:t>
      </w:r>
    </w:p>
    <w:p w14:paraId="7F8D383E" w14:textId="4B16E4C4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Controllo sistematico dello svolgimento dei compiti assegnati</w:t>
      </w:r>
    </w:p>
    <w:p w14:paraId="67B38E7E" w14:textId="15BA0F07" w:rsidR="00803E1A" w:rsidRPr="00196147" w:rsidRDefault="00803E1A" w:rsidP="009854BD">
      <w:pPr>
        <w:pStyle w:val="Default"/>
        <w:numPr>
          <w:ilvl w:val="0"/>
          <w:numId w:val="6"/>
        </w:numPr>
      </w:pPr>
      <w:r w:rsidRPr="00196147">
        <w:t>Coinvolgimento in attività di gruppo</w:t>
      </w:r>
    </w:p>
    <w:p w14:paraId="6E6E6E3C" w14:textId="77777777" w:rsidR="00803E1A" w:rsidRPr="00196147" w:rsidRDefault="00803E1A" w:rsidP="009854BD">
      <w:pPr>
        <w:pStyle w:val="Paragrafoelenc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Proposizione di schede riassuntive ed esercizi semplificati</w:t>
      </w:r>
    </w:p>
    <w:p w14:paraId="1D87D44F" w14:textId="77777777" w:rsidR="00803E1A" w:rsidRPr="00196147" w:rsidRDefault="00803E1A" w:rsidP="009854BD">
      <w:pPr>
        <w:pStyle w:val="Paragrafoelenc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Affidamento di compiti a crescente livello di difficoltà e responsabilità</w:t>
      </w:r>
    </w:p>
    <w:p w14:paraId="7EE88C60" w14:textId="77777777" w:rsidR="00803E1A" w:rsidRPr="00196147" w:rsidRDefault="00803E1A" w:rsidP="009854BD">
      <w:pPr>
        <w:pStyle w:val="Paragrafoelenco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Utilizzo di mediatori didattici</w:t>
      </w:r>
    </w:p>
    <w:p w14:paraId="12CD718B" w14:textId="1EF01F69" w:rsidR="009F6851" w:rsidRPr="009F6851" w:rsidRDefault="007B101F" w:rsidP="009F68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Indicazioni per gli alunni BES non certificati</w:t>
      </w:r>
    </w:p>
    <w:p w14:paraId="4E5CA914" w14:textId="77777777" w:rsidR="007B101F" w:rsidRDefault="007B101F" w:rsidP="007B101F">
      <w:pPr>
        <w:autoSpaceDE w:val="0"/>
        <w:autoSpaceDN w:val="0"/>
        <w:adjustRightInd w:val="0"/>
        <w:jc w:val="both"/>
        <w:rPr>
          <w:color w:val="000000"/>
        </w:rPr>
      </w:pPr>
    </w:p>
    <w:p w14:paraId="3EB79D77" w14:textId="7FF08A71" w:rsidR="007B101F" w:rsidRPr="009F6851" w:rsidRDefault="007B101F" w:rsidP="007B101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Indicazioni per gli alunni DSA</w:t>
      </w:r>
    </w:p>
    <w:p w14:paraId="6E898AA1" w14:textId="77777777" w:rsidR="009F6851" w:rsidRPr="009F6851" w:rsidRDefault="009F6851" w:rsidP="009F6851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p w14:paraId="2D9837FA" w14:textId="0E7E1C27" w:rsidR="009F6851" w:rsidRPr="009F6851" w:rsidRDefault="007B101F" w:rsidP="007B101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Indicazioni per gli alunni con disabilità</w:t>
      </w:r>
    </w:p>
    <w:p w14:paraId="43A84477" w14:textId="77777777" w:rsidR="009F6851" w:rsidRPr="009F6851" w:rsidRDefault="009F6851" w:rsidP="009F6851">
      <w:pPr>
        <w:autoSpaceDE w:val="0"/>
        <w:autoSpaceDN w:val="0"/>
        <w:adjustRightInd w:val="0"/>
        <w:jc w:val="both"/>
        <w:rPr>
          <w:color w:val="000000"/>
        </w:rPr>
      </w:pPr>
    </w:p>
    <w:p w14:paraId="2957707C" w14:textId="1F8A3B5F" w:rsidR="009F6851" w:rsidRPr="009F6851" w:rsidRDefault="007B101F" w:rsidP="009F68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Indicazioni per g</w:t>
      </w:r>
      <w:r w:rsidR="009F6851" w:rsidRPr="009F6851">
        <w:rPr>
          <w:color w:val="000000"/>
        </w:rPr>
        <w:t xml:space="preserve">li alunni che non si avvalgono dell’IRC </w:t>
      </w:r>
    </w:p>
    <w:p w14:paraId="1A830410" w14:textId="77777777" w:rsidR="009F6851" w:rsidRPr="009F6851" w:rsidRDefault="009F6851" w:rsidP="009F6851">
      <w:pPr>
        <w:tabs>
          <w:tab w:val="left" w:pos="1470"/>
        </w:tabs>
        <w:autoSpaceDE w:val="0"/>
        <w:autoSpaceDN w:val="0"/>
        <w:adjustRightInd w:val="0"/>
        <w:rPr>
          <w:color w:val="000000"/>
        </w:rPr>
      </w:pPr>
    </w:p>
    <w:p w14:paraId="2F3FAA70" w14:textId="77777777" w:rsidR="009F6851" w:rsidRPr="009F6851" w:rsidRDefault="009F6851" w:rsidP="009F6851">
      <w:pPr>
        <w:autoSpaceDE w:val="0"/>
        <w:autoSpaceDN w:val="0"/>
        <w:adjustRightInd w:val="0"/>
        <w:rPr>
          <w:color w:val="000000"/>
        </w:rPr>
      </w:pPr>
      <w:r w:rsidRPr="009F6851">
        <w:rPr>
          <w:color w:val="000000"/>
        </w:rPr>
        <w:t>Per i seguenti alunni si propongono obiettivi minimi:</w:t>
      </w:r>
    </w:p>
    <w:p w14:paraId="40095D68" w14:textId="387A4F3F" w:rsidR="009F6851" w:rsidRPr="00196147" w:rsidRDefault="009F6851" w:rsidP="009F6851">
      <w:pPr>
        <w:pStyle w:val="Default"/>
        <w:jc w:val="both"/>
      </w:pPr>
      <w:r w:rsidRPr="009F6851">
        <w:rPr>
          <w:color w:val="auto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14:paraId="67296EFF" w14:textId="1FA1BA18" w:rsidR="00B11967" w:rsidRDefault="00B11967" w:rsidP="002550C2">
      <w:pPr>
        <w:pStyle w:val="Default"/>
        <w:tabs>
          <w:tab w:val="left" w:pos="1470"/>
        </w:tabs>
      </w:pPr>
    </w:p>
    <w:p w14:paraId="1A6CF8DF" w14:textId="1FAE75C8" w:rsidR="00DF361F" w:rsidRDefault="00DF361F" w:rsidP="002550C2">
      <w:pPr>
        <w:pStyle w:val="Default"/>
        <w:tabs>
          <w:tab w:val="left" w:pos="1470"/>
        </w:tabs>
      </w:pPr>
    </w:p>
    <w:p w14:paraId="02E94EA1" w14:textId="123F961B" w:rsidR="00DF361F" w:rsidRDefault="00DF361F" w:rsidP="002550C2">
      <w:pPr>
        <w:pStyle w:val="Default"/>
        <w:tabs>
          <w:tab w:val="left" w:pos="1470"/>
        </w:tabs>
      </w:pPr>
    </w:p>
    <w:p w14:paraId="2C6E52B7" w14:textId="500A072A" w:rsidR="00DF361F" w:rsidRDefault="00DF361F" w:rsidP="002550C2">
      <w:pPr>
        <w:pStyle w:val="Default"/>
        <w:tabs>
          <w:tab w:val="left" w:pos="1470"/>
        </w:tabs>
      </w:pPr>
    </w:p>
    <w:p w14:paraId="2BC1BBDD" w14:textId="2996AEC3" w:rsidR="00DF361F" w:rsidRDefault="00DF361F" w:rsidP="002550C2">
      <w:pPr>
        <w:pStyle w:val="Default"/>
        <w:tabs>
          <w:tab w:val="left" w:pos="1470"/>
        </w:tabs>
      </w:pPr>
    </w:p>
    <w:p w14:paraId="14BB368D" w14:textId="5E11D6EB" w:rsidR="00DF361F" w:rsidRDefault="00DF361F" w:rsidP="002550C2">
      <w:pPr>
        <w:pStyle w:val="Default"/>
        <w:tabs>
          <w:tab w:val="left" w:pos="1470"/>
        </w:tabs>
      </w:pPr>
    </w:p>
    <w:p w14:paraId="6D6ED4E7" w14:textId="270B12F4" w:rsidR="00DF361F" w:rsidRDefault="00DF361F" w:rsidP="002550C2">
      <w:pPr>
        <w:pStyle w:val="Default"/>
        <w:tabs>
          <w:tab w:val="left" w:pos="1470"/>
        </w:tabs>
      </w:pPr>
    </w:p>
    <w:p w14:paraId="6EE2E0D9" w14:textId="1A7536B8" w:rsidR="00DF361F" w:rsidRDefault="00DF361F" w:rsidP="002550C2">
      <w:pPr>
        <w:pStyle w:val="Default"/>
        <w:tabs>
          <w:tab w:val="left" w:pos="1470"/>
        </w:tabs>
      </w:pPr>
    </w:p>
    <w:p w14:paraId="1DC0FEB2" w14:textId="560E4A1F" w:rsidR="00DF361F" w:rsidRDefault="00DF361F" w:rsidP="002550C2">
      <w:pPr>
        <w:pStyle w:val="Default"/>
        <w:tabs>
          <w:tab w:val="left" w:pos="1470"/>
        </w:tabs>
      </w:pPr>
    </w:p>
    <w:p w14:paraId="7D3E776D" w14:textId="5D44FBBA" w:rsidR="00DF361F" w:rsidRDefault="00DF361F" w:rsidP="002550C2">
      <w:pPr>
        <w:pStyle w:val="Default"/>
        <w:tabs>
          <w:tab w:val="left" w:pos="1470"/>
        </w:tabs>
      </w:pPr>
    </w:p>
    <w:p w14:paraId="3A7A03FC" w14:textId="4C355A38" w:rsidR="00DF361F" w:rsidRDefault="00DF361F" w:rsidP="002550C2">
      <w:pPr>
        <w:pStyle w:val="Default"/>
        <w:tabs>
          <w:tab w:val="left" w:pos="1470"/>
        </w:tabs>
      </w:pPr>
    </w:p>
    <w:p w14:paraId="35D2F8BA" w14:textId="67FCBFEE" w:rsidR="00DF361F" w:rsidRDefault="00DF361F" w:rsidP="002550C2">
      <w:pPr>
        <w:pStyle w:val="Default"/>
        <w:tabs>
          <w:tab w:val="left" w:pos="1470"/>
        </w:tabs>
      </w:pPr>
    </w:p>
    <w:p w14:paraId="665C01BF" w14:textId="13D5D84B" w:rsidR="00DF361F" w:rsidRDefault="00DF361F" w:rsidP="002550C2">
      <w:pPr>
        <w:pStyle w:val="Default"/>
        <w:tabs>
          <w:tab w:val="left" w:pos="1470"/>
        </w:tabs>
      </w:pPr>
    </w:p>
    <w:p w14:paraId="0E60DD80" w14:textId="77777777" w:rsidR="0078787C" w:rsidRPr="00196147" w:rsidRDefault="0078787C" w:rsidP="004E5D58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  <w:r w:rsidRPr="00196147">
        <w:rPr>
          <w:b/>
          <w:color w:val="auto"/>
          <w:u w:val="single"/>
        </w:rPr>
        <w:lastRenderedPageBreak/>
        <w:t>OBIETTIVI FORMATIVI GENERALI</w:t>
      </w:r>
    </w:p>
    <w:p w14:paraId="351E24D5" w14:textId="77777777" w:rsidR="0078787C" w:rsidRPr="00196147" w:rsidRDefault="0078787C" w:rsidP="0078787C">
      <w:pPr>
        <w:pStyle w:val="Default"/>
        <w:tabs>
          <w:tab w:val="left" w:pos="1470"/>
        </w:tabs>
        <w:jc w:val="center"/>
        <w:rPr>
          <w:i/>
          <w:color w:val="auto"/>
        </w:rPr>
      </w:pPr>
      <w:r w:rsidRPr="00196147">
        <w:rPr>
          <w:i/>
          <w:color w:val="auto"/>
        </w:rPr>
        <w:t>8 COMPETENZE CHIAVE PER L’APPRENDIMENTO PERMANENTE</w:t>
      </w:r>
    </w:p>
    <w:p w14:paraId="380FCF90" w14:textId="77777777" w:rsidR="000F68EE" w:rsidRPr="00196147" w:rsidRDefault="000F68EE" w:rsidP="000F68EE">
      <w:pPr>
        <w:pStyle w:val="Default"/>
        <w:tabs>
          <w:tab w:val="left" w:pos="1470"/>
        </w:tabs>
        <w:jc w:val="center"/>
        <w:rPr>
          <w:i/>
          <w:color w:val="auto"/>
        </w:rPr>
      </w:pPr>
      <w:r w:rsidRPr="00196147">
        <w:rPr>
          <w:i/>
          <w:color w:val="auto"/>
        </w:rPr>
        <w:t xml:space="preserve">Raccomandazioni del Consiglio Europeo del 22 </w:t>
      </w:r>
      <w:proofErr w:type="gramStart"/>
      <w:r w:rsidRPr="00196147">
        <w:rPr>
          <w:i/>
          <w:color w:val="auto"/>
        </w:rPr>
        <w:t>Maggio</w:t>
      </w:r>
      <w:proofErr w:type="gramEnd"/>
      <w:r w:rsidRPr="00196147">
        <w:rPr>
          <w:i/>
          <w:color w:val="auto"/>
        </w:rPr>
        <w:t xml:space="preserve"> 2018</w:t>
      </w:r>
    </w:p>
    <w:p w14:paraId="519A85F4" w14:textId="77777777" w:rsidR="000F68EE" w:rsidRPr="00196147" w:rsidRDefault="000F68EE" w:rsidP="000F68EE">
      <w:pPr>
        <w:pStyle w:val="Default"/>
        <w:tabs>
          <w:tab w:val="left" w:pos="1470"/>
        </w:tabs>
        <w:jc w:val="both"/>
      </w:pPr>
    </w:p>
    <w:p w14:paraId="1713AEB8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alfabetica funzionale:</w:t>
      </w:r>
    </w:p>
    <w:p w14:paraId="692275F3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Individuare, comprendere, esprimere, creare ed interpretare concetti, sentimenti, fatti e opinioni, in forma sia orale sia scritta.</w:t>
      </w:r>
    </w:p>
    <w:p w14:paraId="6A13D274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Comunicare e relazionarsi con gli altri in modo opportuno e creativo.</w:t>
      </w:r>
    </w:p>
    <w:p w14:paraId="157D8A8E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multilinguistica:</w:t>
      </w:r>
    </w:p>
    <w:p w14:paraId="0C3917F8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Utilizzare diverse lingue in modo appropriato ed efficace allo scopo di comunicare.</w:t>
      </w:r>
    </w:p>
    <w:p w14:paraId="05594948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Mediare tra diverse lingue e mezzi di comunicazione.</w:t>
      </w:r>
    </w:p>
    <w:p w14:paraId="4D5D0DDF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matematica e competenza in scienze, tecnologia e ingegneria:</w:t>
      </w:r>
    </w:p>
    <w:p w14:paraId="05E9FF21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  <w:rPr>
          <w:i/>
        </w:rPr>
      </w:pPr>
      <w:r w:rsidRPr="00196147">
        <w:t>Sviluppare e applicare il pensiero e la comprensione matematici per risolvere una serie di problemi in situazioni quotidiane.</w:t>
      </w:r>
    </w:p>
    <w:p w14:paraId="7CED43AA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  <w:rPr>
          <w:i/>
        </w:rPr>
      </w:pPr>
      <w:r w:rsidRPr="00196147">
        <w:t>Comprendere i cambiamenti determinati dall’attività umana e la responsabilità individuale del cittadino.</w:t>
      </w:r>
    </w:p>
    <w:p w14:paraId="3549D72E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digitale:</w:t>
      </w:r>
    </w:p>
    <w:p w14:paraId="6CD0D474" w14:textId="77777777" w:rsidR="00D15DE4" w:rsidRPr="00196147" w:rsidRDefault="00D15DE4" w:rsidP="009854BD">
      <w:pPr>
        <w:numPr>
          <w:ilvl w:val="0"/>
          <w:numId w:val="3"/>
        </w:numPr>
        <w:spacing w:before="120" w:after="120"/>
        <w:jc w:val="both"/>
      </w:pPr>
      <w:r w:rsidRPr="00196147">
        <w:t>Utilizzare le tecnologie digitali con dimestichezza e spirito critico e responsabile per apprendere, lavorare e partecipare alla società.</w:t>
      </w:r>
    </w:p>
    <w:p w14:paraId="227350B1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personale, sociale e capacità di imparare a imparare:</w:t>
      </w:r>
    </w:p>
    <w:p w14:paraId="3CEB552B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Riflettere su sé stessi.</w:t>
      </w:r>
    </w:p>
    <w:p w14:paraId="2B2F154F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Gestire efficacemente il tempo e le informazioni.</w:t>
      </w:r>
    </w:p>
    <w:p w14:paraId="48514480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Lavorare con gli altri in maniera costruttiva.</w:t>
      </w:r>
    </w:p>
    <w:p w14:paraId="70BDC34E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Mantenersi resilienti e gestire il proprio apprendimento e la propria carriera.</w:t>
      </w:r>
    </w:p>
    <w:p w14:paraId="3AFA7B40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in materia di cittadinanza:</w:t>
      </w:r>
    </w:p>
    <w:p w14:paraId="36572017" w14:textId="77777777" w:rsidR="00D15DE4" w:rsidRPr="00196147" w:rsidRDefault="00D15DE4" w:rsidP="009854BD">
      <w:pPr>
        <w:numPr>
          <w:ilvl w:val="0"/>
          <w:numId w:val="3"/>
        </w:numPr>
        <w:spacing w:before="120" w:after="120"/>
        <w:jc w:val="both"/>
      </w:pPr>
      <w:r w:rsidRPr="00196147">
        <w:t>Agire da cittadini responsabili e partecipare pienamente alla vita civica e sociale, in base alla comprensione delle strutture e dei concetti sociali, economici, giuridici e politici oltre che dell’evoluzione a livello globale e della sostenibilità.</w:t>
      </w:r>
    </w:p>
    <w:p w14:paraId="4776E407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imprenditoriale:</w:t>
      </w:r>
    </w:p>
    <w:p w14:paraId="3716B9EF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Agire sulla base di idee e opportunità e trasformarle in valori per gli altri.</w:t>
      </w:r>
    </w:p>
    <w:p w14:paraId="7DE7D40C" w14:textId="77777777" w:rsidR="00D15DE4" w:rsidRPr="00196147" w:rsidRDefault="00D15DE4" w:rsidP="009854BD">
      <w:pPr>
        <w:numPr>
          <w:ilvl w:val="0"/>
          <w:numId w:val="3"/>
        </w:numPr>
        <w:ind w:left="1434" w:hanging="357"/>
        <w:jc w:val="both"/>
      </w:pPr>
      <w:r w:rsidRPr="00196147">
        <w:t>Collaborare al fine di programmare e gestire progetti che hanno un valore culturale, sociale o finanziario.</w:t>
      </w:r>
    </w:p>
    <w:p w14:paraId="41BEC27A" w14:textId="77777777" w:rsidR="00D15DE4" w:rsidRPr="00196147" w:rsidRDefault="00D15DE4" w:rsidP="009854B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196147">
        <w:rPr>
          <w:b/>
        </w:rPr>
        <w:t>Competenza in materia di consapevolezza ed espressione culturali:</w:t>
      </w:r>
    </w:p>
    <w:p w14:paraId="4E378E5F" w14:textId="77777777" w:rsidR="00D15DE4" w:rsidRPr="00196147" w:rsidRDefault="00D15DE4" w:rsidP="009854BD">
      <w:pPr>
        <w:numPr>
          <w:ilvl w:val="0"/>
          <w:numId w:val="3"/>
        </w:numPr>
        <w:spacing w:before="120" w:after="120"/>
        <w:jc w:val="both"/>
      </w:pPr>
      <w:r w:rsidRPr="00196147">
        <w:t>Comprendere e rispettare le idee ed i significati espressi creativamente e comunicati in diverse culture, tramite diverse forme culturali.</w:t>
      </w:r>
    </w:p>
    <w:p w14:paraId="1FEC59EC" w14:textId="63D1A876" w:rsidR="00D15DE4" w:rsidRPr="00D906A7" w:rsidRDefault="00D15DE4" w:rsidP="009854BD">
      <w:pPr>
        <w:numPr>
          <w:ilvl w:val="0"/>
          <w:numId w:val="3"/>
        </w:numPr>
        <w:spacing w:before="120" w:after="120"/>
        <w:jc w:val="both"/>
      </w:pPr>
      <w:r w:rsidRPr="00196147">
        <w:t>Capire, sviluppare ed esprimere le proprie idee ed il senso della propria funzione o del proprio ruolo nella società in una serie di modi e contesti.</w:t>
      </w:r>
    </w:p>
    <w:p w14:paraId="083A0724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6EC5B9E5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4D0EDDB7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16E306DC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3492E1ED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63483D52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6B563200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3924C6BB" w14:textId="77777777" w:rsidR="00DF361F" w:rsidRDefault="00DF361F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</w:p>
    <w:p w14:paraId="06EFDB1A" w14:textId="7171E32A" w:rsidR="00A65523" w:rsidRPr="00196147" w:rsidRDefault="00A65523" w:rsidP="00D906A7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  <w:r w:rsidRPr="00196147">
        <w:rPr>
          <w:b/>
          <w:color w:val="auto"/>
          <w:u w:val="single"/>
        </w:rPr>
        <w:t>OBIETTIVI FORMATIVI GENERALI</w:t>
      </w:r>
    </w:p>
    <w:p w14:paraId="3AB518F0" w14:textId="786C0305" w:rsidR="00A65523" w:rsidRPr="00196147" w:rsidRDefault="00A65523" w:rsidP="00A65523">
      <w:pPr>
        <w:pStyle w:val="Default"/>
        <w:tabs>
          <w:tab w:val="left" w:pos="1470"/>
        </w:tabs>
        <w:jc w:val="center"/>
        <w:rPr>
          <w:i/>
          <w:color w:val="auto"/>
        </w:rPr>
      </w:pPr>
      <w:r w:rsidRPr="00196147">
        <w:rPr>
          <w:i/>
          <w:color w:val="auto"/>
        </w:rPr>
        <w:t>8 COMPETENZE DI CITTADINANZA</w:t>
      </w:r>
    </w:p>
    <w:p w14:paraId="0E91D353" w14:textId="77777777" w:rsidR="00A6034F" w:rsidRPr="00196147" w:rsidRDefault="00A65523" w:rsidP="00A65523">
      <w:pPr>
        <w:pStyle w:val="Default"/>
        <w:tabs>
          <w:tab w:val="left" w:pos="1470"/>
        </w:tabs>
        <w:jc w:val="center"/>
        <w:rPr>
          <w:i/>
          <w:color w:val="auto"/>
        </w:rPr>
      </w:pPr>
      <w:r w:rsidRPr="00196147">
        <w:rPr>
          <w:i/>
          <w:color w:val="auto"/>
        </w:rPr>
        <w:t>Allegato 2 al DM 139</w:t>
      </w:r>
      <w:r w:rsidR="002F4ACB" w:rsidRPr="00196147">
        <w:rPr>
          <w:i/>
          <w:color w:val="auto"/>
        </w:rPr>
        <w:t>/07</w:t>
      </w:r>
    </w:p>
    <w:p w14:paraId="508A7445" w14:textId="0B64DE1D" w:rsidR="00A65523" w:rsidRPr="00196147" w:rsidRDefault="00A6034F" w:rsidP="00A65523">
      <w:pPr>
        <w:pStyle w:val="Default"/>
        <w:tabs>
          <w:tab w:val="left" w:pos="1470"/>
        </w:tabs>
        <w:jc w:val="center"/>
        <w:rPr>
          <w:i/>
          <w:color w:val="auto"/>
        </w:rPr>
      </w:pPr>
      <w:r w:rsidRPr="00196147">
        <w:rPr>
          <w:i/>
          <w:color w:val="auto"/>
        </w:rPr>
        <w:t>Regolamento recante norme in materia di adempimento dell’obbligo di istruzione</w:t>
      </w:r>
    </w:p>
    <w:p w14:paraId="6A9B6709" w14:textId="77777777" w:rsidR="00A65523" w:rsidRPr="00196147" w:rsidRDefault="00A65523" w:rsidP="00A65523">
      <w:pPr>
        <w:pStyle w:val="Default"/>
        <w:tabs>
          <w:tab w:val="left" w:pos="1470"/>
        </w:tabs>
        <w:jc w:val="both"/>
      </w:pPr>
    </w:p>
    <w:p w14:paraId="7D5AE06B" w14:textId="645D18BC" w:rsidR="00A65523" w:rsidRPr="00196147" w:rsidRDefault="00A65523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 xml:space="preserve">Imparare ad imparare: </w:t>
      </w:r>
      <w:r w:rsidRPr="00196147">
        <w:rPr>
          <w:bCs/>
        </w:rPr>
        <w:t xml:space="preserve">organizzare il proprio apprendimento, individuando, scegliendo ed utilizzando varie fonti e varie </w:t>
      </w:r>
      <w:proofErr w:type="spellStart"/>
      <w:r w:rsidRPr="00196147">
        <w:rPr>
          <w:bCs/>
        </w:rPr>
        <w:t>modalita</w:t>
      </w:r>
      <w:proofErr w:type="spellEnd"/>
      <w:r w:rsidRPr="00196147">
        <w:rPr>
          <w:bCs/>
        </w:rPr>
        <w:t xml:space="preserve">̀ di informazione e di formazione (formale, non formale </w:t>
      </w:r>
      <w:proofErr w:type="spellStart"/>
      <w:r w:rsidRPr="00196147">
        <w:rPr>
          <w:bCs/>
        </w:rPr>
        <w:t>ed</w:t>
      </w:r>
      <w:proofErr w:type="spellEnd"/>
      <w:r w:rsidRPr="00196147">
        <w:rPr>
          <w:bCs/>
        </w:rPr>
        <w:t xml:space="preserve"> informale), anche in funzione dei tempi disponibili, delle proprie strategie e del proprio metodo di studio e di lavoro</w:t>
      </w:r>
      <w:r w:rsidRPr="00196147">
        <w:rPr>
          <w:b/>
        </w:rPr>
        <w:t xml:space="preserve">. </w:t>
      </w:r>
    </w:p>
    <w:p w14:paraId="66CCBAA7" w14:textId="226071C4" w:rsidR="00A65523" w:rsidRPr="00196147" w:rsidRDefault="00A65523" w:rsidP="00A65523">
      <w:pPr>
        <w:pStyle w:val="Default"/>
        <w:tabs>
          <w:tab w:val="left" w:pos="1470"/>
        </w:tabs>
        <w:jc w:val="both"/>
        <w:rPr>
          <w:b/>
        </w:rPr>
      </w:pPr>
    </w:p>
    <w:p w14:paraId="32E736A8" w14:textId="5CFAEC24" w:rsidR="00A65523" w:rsidRPr="00196147" w:rsidRDefault="00A65523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 xml:space="preserve">Progettare: </w:t>
      </w:r>
      <w:r w:rsidRPr="00196147">
        <w:t xml:space="preserve">elaborare e realizzare progetti riguardanti lo sviluppo delle proprie </w:t>
      </w:r>
      <w:proofErr w:type="spellStart"/>
      <w:r w:rsidRPr="00196147">
        <w:t>attivita</w:t>
      </w:r>
      <w:proofErr w:type="spellEnd"/>
      <w:r w:rsidRPr="00196147">
        <w:t xml:space="preserve">̀ di studio e di lavoro, utilizzando le conoscenze apprese per stabilire obiettivi significativi e realistici e le relative </w:t>
      </w:r>
      <w:proofErr w:type="spellStart"/>
      <w:r w:rsidRPr="00196147">
        <w:t>priorita</w:t>
      </w:r>
      <w:proofErr w:type="spellEnd"/>
      <w:r w:rsidRPr="00196147">
        <w:t xml:space="preserve">̀, valutando i vincoli e le </w:t>
      </w:r>
      <w:proofErr w:type="spellStart"/>
      <w:r w:rsidRPr="00196147">
        <w:t>possibilita</w:t>
      </w:r>
      <w:proofErr w:type="spellEnd"/>
      <w:r w:rsidRPr="00196147">
        <w:t xml:space="preserve">̀ esistenti, definendo strategie di azione e verificando i risultati raggiunti. </w:t>
      </w:r>
    </w:p>
    <w:p w14:paraId="21420A48" w14:textId="77777777" w:rsidR="00A65523" w:rsidRPr="00196147" w:rsidRDefault="00A65523" w:rsidP="00A65523">
      <w:pPr>
        <w:pStyle w:val="Default"/>
        <w:tabs>
          <w:tab w:val="left" w:pos="1470"/>
        </w:tabs>
        <w:jc w:val="both"/>
        <w:rPr>
          <w:b/>
        </w:rPr>
      </w:pPr>
    </w:p>
    <w:p w14:paraId="2DD82568" w14:textId="27DFA4ED" w:rsidR="00A65523" w:rsidRPr="00196147" w:rsidRDefault="00A65523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>Comunicare:</w:t>
      </w:r>
      <w:r w:rsidR="00547F64" w:rsidRPr="00196147">
        <w:rPr>
          <w:b/>
        </w:rPr>
        <w:t xml:space="preserve"> </w:t>
      </w:r>
      <w:r w:rsidR="00547F64" w:rsidRPr="00196147">
        <w:rPr>
          <w:i/>
          <w:iCs/>
        </w:rPr>
        <w:t xml:space="preserve">comprendere </w:t>
      </w:r>
      <w:r w:rsidR="00547F64" w:rsidRPr="00196147">
        <w:t xml:space="preserve">messaggi di genere diverso (quotidiano, letterario, tecnico, scientifico) e di </w:t>
      </w:r>
      <w:proofErr w:type="spellStart"/>
      <w:r w:rsidR="00547F64" w:rsidRPr="00196147">
        <w:t>complessita</w:t>
      </w:r>
      <w:proofErr w:type="spellEnd"/>
      <w:r w:rsidR="00547F64" w:rsidRPr="00196147">
        <w:t xml:space="preserve">̀ diversa, trasmessi utilizzando linguaggi diversi (verbale, matematico, scientifico, simbolico, ecc.) mediante diversi supporti (cartacei, informatici e multimediali); </w:t>
      </w:r>
      <w:r w:rsidR="00547F64" w:rsidRPr="00196147">
        <w:rPr>
          <w:i/>
          <w:iCs/>
        </w:rPr>
        <w:t>rappresentare</w:t>
      </w:r>
      <w:r w:rsidR="00547F64" w:rsidRPr="00196147">
        <w:t xml:space="preserve"> eventi, </w:t>
      </w:r>
      <w:r w:rsidR="0024265E" w:rsidRPr="00196147">
        <w:t>fenomeni, principi, concetti, norme, procedure, atteggiamenti, stati d’animo, emozioni, ecc. utilizzando linguaggi diversi (verbale, matematico, scientifico, simbolico, ecc.) e diverse conoscenze disciplinari</w:t>
      </w:r>
      <w:r w:rsidR="00961D04" w:rsidRPr="00196147">
        <w:t>, mediante diversi supporti (cartacei, informatici e multimediali)</w:t>
      </w:r>
      <w:r w:rsidRPr="00196147">
        <w:t>.</w:t>
      </w:r>
    </w:p>
    <w:p w14:paraId="23760FAA" w14:textId="77777777" w:rsidR="0024265E" w:rsidRPr="00196147" w:rsidRDefault="0024265E" w:rsidP="0024265E">
      <w:pPr>
        <w:pStyle w:val="Default"/>
        <w:tabs>
          <w:tab w:val="left" w:pos="1470"/>
        </w:tabs>
        <w:jc w:val="both"/>
        <w:rPr>
          <w:b/>
        </w:rPr>
      </w:pPr>
    </w:p>
    <w:p w14:paraId="7CB02FA8" w14:textId="6C322A70" w:rsidR="00A65523" w:rsidRPr="00196147" w:rsidRDefault="00547F64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>Collaborare e partecipare</w:t>
      </w:r>
      <w:r w:rsidR="00A65523" w:rsidRPr="00196147">
        <w:rPr>
          <w:b/>
        </w:rPr>
        <w:t>:</w:t>
      </w:r>
      <w:r w:rsidR="00961D04" w:rsidRPr="00196147">
        <w:rPr>
          <w:b/>
        </w:rPr>
        <w:t xml:space="preserve"> </w:t>
      </w:r>
      <w:r w:rsidR="00961D04" w:rsidRPr="00196147">
        <w:t>interagire in gruppo, comprendendo i diversi punti di vista e valorizzando le proprie e altrui capacità, gestendo la conflittualità, contribuendo all’apprendimento comune e alla realizzazione delle attività collettive, nel riconoscimento dei diritti fondamentali degli altri</w:t>
      </w:r>
      <w:r w:rsidR="00A65523" w:rsidRPr="00196147">
        <w:t>.</w:t>
      </w:r>
    </w:p>
    <w:p w14:paraId="5B5718B8" w14:textId="77777777" w:rsidR="00961D04" w:rsidRPr="00196147" w:rsidRDefault="00961D04" w:rsidP="00961D04">
      <w:pPr>
        <w:pStyle w:val="Default"/>
        <w:tabs>
          <w:tab w:val="left" w:pos="1470"/>
        </w:tabs>
        <w:jc w:val="both"/>
        <w:rPr>
          <w:b/>
        </w:rPr>
      </w:pPr>
    </w:p>
    <w:p w14:paraId="0E214748" w14:textId="65C76190" w:rsidR="00A65523" w:rsidRPr="00196147" w:rsidRDefault="00547F64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  <w:color w:val="0D0D0D" w:themeColor="text1" w:themeTint="F2"/>
        </w:rPr>
        <w:t>Agire in modo autonomo e responsabile</w:t>
      </w:r>
      <w:r w:rsidR="00A65523" w:rsidRPr="00196147">
        <w:rPr>
          <w:b/>
        </w:rPr>
        <w:t>:</w:t>
      </w:r>
      <w:r w:rsidR="00961D04" w:rsidRPr="00196147">
        <w:rPr>
          <w:b/>
        </w:rPr>
        <w:t xml:space="preserve"> </w:t>
      </w:r>
      <w:r w:rsidR="00961D04" w:rsidRPr="00196147">
        <w:t xml:space="preserve">sapersi inserire in modo attivo e consapevole nella vita sociale e far valere al suo interno i propri diritti e bisogni riconoscendo al contempo quelli altrui, le </w:t>
      </w:r>
      <w:proofErr w:type="spellStart"/>
      <w:r w:rsidR="00961D04" w:rsidRPr="00196147">
        <w:t>opportunita</w:t>
      </w:r>
      <w:proofErr w:type="spellEnd"/>
      <w:r w:rsidR="00961D04" w:rsidRPr="00196147">
        <w:t xml:space="preserve">̀ comuni, i limiti, le regole, le </w:t>
      </w:r>
      <w:proofErr w:type="spellStart"/>
      <w:r w:rsidR="00961D04" w:rsidRPr="00196147">
        <w:t>responsabilita</w:t>
      </w:r>
      <w:proofErr w:type="spellEnd"/>
      <w:r w:rsidR="00961D04" w:rsidRPr="00196147">
        <w:t>̀</w:t>
      </w:r>
      <w:r w:rsidR="00961D04" w:rsidRPr="00196147">
        <w:rPr>
          <w:b/>
        </w:rPr>
        <w:t>.</w:t>
      </w:r>
    </w:p>
    <w:p w14:paraId="73FEF81F" w14:textId="77777777" w:rsidR="00961D04" w:rsidRPr="00196147" w:rsidRDefault="00961D04" w:rsidP="00961D04">
      <w:pPr>
        <w:pStyle w:val="Default"/>
        <w:tabs>
          <w:tab w:val="left" w:pos="1470"/>
        </w:tabs>
        <w:jc w:val="both"/>
        <w:rPr>
          <w:b/>
        </w:rPr>
      </w:pPr>
    </w:p>
    <w:p w14:paraId="5E45E546" w14:textId="5D136E95" w:rsidR="00A65523" w:rsidRPr="00196147" w:rsidRDefault="00547F64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>Risolvere problemi</w:t>
      </w:r>
      <w:r w:rsidR="00A65523" w:rsidRPr="00196147">
        <w:rPr>
          <w:b/>
        </w:rPr>
        <w:t>:</w:t>
      </w:r>
      <w:r w:rsidR="005F7B06" w:rsidRPr="00196147">
        <w:rPr>
          <w:b/>
        </w:rPr>
        <w:t xml:space="preserve"> </w:t>
      </w:r>
      <w:r w:rsidR="005F7B06" w:rsidRPr="00196147">
        <w:t>affrontare situazioni problematiche costruendo e verificando ipotesi, individuando le fonti e le risorse adeguate, raccogliendo e valutando i dati, proponendo soluzioni utilizzando, secondo il tipo di problema, contenuti e metodi delle diverse discipline</w:t>
      </w:r>
      <w:r w:rsidR="005F7B06" w:rsidRPr="00196147">
        <w:rPr>
          <w:b/>
        </w:rPr>
        <w:t xml:space="preserve">. </w:t>
      </w:r>
    </w:p>
    <w:p w14:paraId="248117BF" w14:textId="77777777" w:rsidR="005F7B06" w:rsidRPr="00196147" w:rsidRDefault="005F7B06" w:rsidP="005F7B06">
      <w:pPr>
        <w:pStyle w:val="Default"/>
        <w:tabs>
          <w:tab w:val="left" w:pos="1470"/>
        </w:tabs>
        <w:jc w:val="both"/>
        <w:rPr>
          <w:b/>
        </w:rPr>
      </w:pPr>
    </w:p>
    <w:p w14:paraId="6E65FB32" w14:textId="598F049C" w:rsidR="00A65523" w:rsidRPr="00196147" w:rsidRDefault="00547F64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>Individuare collegamenti e relazioni</w:t>
      </w:r>
      <w:r w:rsidR="00A65523" w:rsidRPr="00196147">
        <w:rPr>
          <w:b/>
        </w:rPr>
        <w:t>:</w:t>
      </w:r>
      <w:r w:rsidR="005F7B06" w:rsidRPr="00196147">
        <w:rPr>
          <w:b/>
        </w:rPr>
        <w:t xml:space="preserve"> </w:t>
      </w:r>
      <w:r w:rsidR="005F7B06" w:rsidRPr="00196147">
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</w:t>
      </w:r>
      <w:r w:rsidR="005F7B06" w:rsidRPr="00196147">
        <w:rPr>
          <w:b/>
        </w:rPr>
        <w:t xml:space="preserve">. </w:t>
      </w:r>
    </w:p>
    <w:p w14:paraId="53572F1E" w14:textId="77777777" w:rsidR="005F7B06" w:rsidRPr="00196147" w:rsidRDefault="005F7B06" w:rsidP="005F7B06">
      <w:pPr>
        <w:pStyle w:val="Default"/>
        <w:tabs>
          <w:tab w:val="left" w:pos="1470"/>
        </w:tabs>
        <w:jc w:val="both"/>
        <w:rPr>
          <w:b/>
        </w:rPr>
      </w:pPr>
    </w:p>
    <w:p w14:paraId="3870E429" w14:textId="4178F7D3" w:rsidR="00A65523" w:rsidRPr="00196147" w:rsidRDefault="00547F64" w:rsidP="009854BD">
      <w:pPr>
        <w:pStyle w:val="Default"/>
        <w:numPr>
          <w:ilvl w:val="0"/>
          <w:numId w:val="14"/>
        </w:numPr>
        <w:tabs>
          <w:tab w:val="left" w:pos="1470"/>
        </w:tabs>
        <w:jc w:val="both"/>
        <w:rPr>
          <w:b/>
        </w:rPr>
      </w:pPr>
      <w:r w:rsidRPr="00196147">
        <w:rPr>
          <w:b/>
        </w:rPr>
        <w:t>Acquisire ed interpretare l’informazione</w:t>
      </w:r>
      <w:r w:rsidR="005F7B06" w:rsidRPr="00196147">
        <w:rPr>
          <w:b/>
        </w:rPr>
        <w:t>:</w:t>
      </w:r>
      <w:r w:rsidR="005F7B06" w:rsidRPr="00196147">
        <w:t xml:space="preserve"> acquisire ed interpretare criticamente l'informazione ricevuta nei diversi ambiti ed attraverso diversi strumenti comunicativi, valutandone l’</w:t>
      </w:r>
      <w:proofErr w:type="spellStart"/>
      <w:r w:rsidR="005F7B06" w:rsidRPr="00196147">
        <w:t>attendibilita</w:t>
      </w:r>
      <w:proofErr w:type="spellEnd"/>
      <w:r w:rsidR="005F7B06" w:rsidRPr="00196147">
        <w:t>̀ e l’</w:t>
      </w:r>
      <w:proofErr w:type="spellStart"/>
      <w:r w:rsidR="005F7B06" w:rsidRPr="00196147">
        <w:t>utilita</w:t>
      </w:r>
      <w:proofErr w:type="spellEnd"/>
      <w:r w:rsidR="005F7B06" w:rsidRPr="00196147">
        <w:t>̀, distinguendo fatti e opinioni</w:t>
      </w:r>
      <w:r w:rsidR="005F7B06" w:rsidRPr="00196147">
        <w:rPr>
          <w:b/>
        </w:rPr>
        <w:t xml:space="preserve">. </w:t>
      </w:r>
    </w:p>
    <w:p w14:paraId="396F8937" w14:textId="5B930CFD" w:rsidR="00A65523" w:rsidRPr="00196147" w:rsidRDefault="00A65523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33661AF4" w14:textId="58C838A9" w:rsidR="00961D04" w:rsidRPr="00196147" w:rsidRDefault="00961D04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14329186" w14:textId="73058B42" w:rsidR="005F7B06" w:rsidRPr="00196147" w:rsidRDefault="005F7B06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36BC4B0E" w14:textId="70981719" w:rsidR="005F7B06" w:rsidRPr="00196147" w:rsidRDefault="005F7B06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15BB1112" w14:textId="448AA419" w:rsidR="005F7B06" w:rsidRPr="00196147" w:rsidRDefault="005F7B06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15C634A4" w14:textId="77777777" w:rsidR="005F7B06" w:rsidRPr="00196147" w:rsidRDefault="005F7B06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7519C19E" w14:textId="77777777" w:rsidR="00961D04" w:rsidRPr="00196147" w:rsidRDefault="00961D04" w:rsidP="009A02E5">
      <w:pPr>
        <w:pStyle w:val="Default"/>
        <w:tabs>
          <w:tab w:val="left" w:pos="1470"/>
        </w:tabs>
        <w:jc w:val="both"/>
        <w:rPr>
          <w:color w:val="auto"/>
        </w:rPr>
      </w:pPr>
    </w:p>
    <w:p w14:paraId="7D847DDF" w14:textId="77777777" w:rsidR="00EB0F31" w:rsidRPr="00196147" w:rsidRDefault="00EB0F31" w:rsidP="00EB0F31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  <w:r w:rsidRPr="00196147">
        <w:rPr>
          <w:b/>
          <w:color w:val="auto"/>
          <w:u w:val="single"/>
        </w:rPr>
        <w:lastRenderedPageBreak/>
        <w:t>TRAGUARDI PER LO SVILUPPO DELLE COMPETENZE</w:t>
      </w:r>
    </w:p>
    <w:p w14:paraId="5EDDBD22" w14:textId="39CDC0ED" w:rsidR="00EB0F31" w:rsidRPr="00196147" w:rsidRDefault="00EB0F31" w:rsidP="009B5D7D">
      <w:pPr>
        <w:pStyle w:val="Default"/>
        <w:tabs>
          <w:tab w:val="left" w:pos="1470"/>
        </w:tabs>
        <w:jc w:val="center"/>
        <w:rPr>
          <w:i/>
        </w:rPr>
      </w:pPr>
    </w:p>
    <w:p w14:paraId="67696B81" w14:textId="1067CF68" w:rsidR="00DF361F" w:rsidRPr="00196147" w:rsidRDefault="00E4427E" w:rsidP="00DF361F">
      <w:pPr>
        <w:pStyle w:val="Indicazioninormale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147">
        <w:rPr>
          <w:rFonts w:ascii="Times New Roman" w:hAnsi="Times New Roman" w:cs="Times New Roman"/>
          <w:b/>
          <w:sz w:val="24"/>
          <w:szCs w:val="24"/>
        </w:rPr>
        <w:t xml:space="preserve">Traguardi per lo sviluppo delle competenze al termine della scuola secondaria di primo grado per la </w:t>
      </w:r>
      <w:r w:rsidR="00DF361F">
        <w:rPr>
          <w:rFonts w:ascii="Times New Roman" w:hAnsi="Times New Roman" w:cs="Times New Roman"/>
          <w:b/>
          <w:sz w:val="24"/>
          <w:szCs w:val="24"/>
        </w:rPr>
        <w:t>disciplina ___________________________</w:t>
      </w:r>
    </w:p>
    <w:p w14:paraId="524E1917" w14:textId="7B15E2A9" w:rsidR="00E4427E" w:rsidRPr="00196147" w:rsidRDefault="00E4427E" w:rsidP="00E4427E">
      <w:pPr>
        <w:pStyle w:val="Indicazioninormale"/>
        <w:spacing w:after="0"/>
        <w:rPr>
          <w:rFonts w:ascii="Times New Roman" w:hAnsi="Times New Roman" w:cs="Times New Roman"/>
          <w:sz w:val="24"/>
          <w:szCs w:val="24"/>
        </w:rPr>
      </w:pPr>
      <w:r w:rsidRPr="00196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57068" w14:textId="77777777" w:rsidR="00E4427E" w:rsidRPr="00196147" w:rsidRDefault="00E4427E" w:rsidP="00E4427E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147">
        <w:rPr>
          <w:rFonts w:ascii="Times New Roman" w:hAnsi="Times New Roman" w:cs="Times New Roman"/>
          <w:sz w:val="24"/>
          <w:szCs w:val="24"/>
        </w:rPr>
        <w:t>L’alunno…</w:t>
      </w:r>
    </w:p>
    <w:p w14:paraId="25726B45" w14:textId="71BA3DDE" w:rsidR="00470413" w:rsidRDefault="00470413" w:rsidP="00E4427E">
      <w:pPr>
        <w:pStyle w:val="Default"/>
        <w:tabs>
          <w:tab w:val="left" w:pos="709"/>
        </w:tabs>
        <w:ind w:left="720"/>
        <w:jc w:val="both"/>
      </w:pPr>
    </w:p>
    <w:p w14:paraId="10E45CBC" w14:textId="06E502C8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AA86B61" w14:textId="473DB879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25DADC57" w14:textId="5D5FF3E5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451C6FDC" w14:textId="4663F04E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0306C87E" w14:textId="53E9AC47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4682F570" w14:textId="07820400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21E0375D" w14:textId="7BA74D5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C4E12D0" w14:textId="432E9AB6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DF2079D" w14:textId="5CF3DAC6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21CCD47" w14:textId="55289BE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1F0E513" w14:textId="5D8F99AA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906F3E9" w14:textId="0456A04D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0A505DFA" w14:textId="4435A73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95BE8DA" w14:textId="569CAA14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33594A9" w14:textId="258217D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0AD87097" w14:textId="067293C5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49BB11F" w14:textId="538C1B3A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40FD6D3E" w14:textId="4D7500E2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CAFAD27" w14:textId="7FA104DD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F4486B9" w14:textId="18D659D3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240ADDE" w14:textId="459F74AD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14BDCC1" w14:textId="389839DA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42F0365D" w14:textId="1CE4016B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2171AEB" w14:textId="73C03B37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30ACAFCE" w14:textId="23208713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31EAA192" w14:textId="6F3F4EBE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ABCCEEC" w14:textId="09438879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ED74F30" w14:textId="6CDE19CC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F909136" w14:textId="6566F62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39FD319F" w14:textId="094A1258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9AE72C3" w14:textId="09DCF893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7D38DB0B" w14:textId="797A4937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357B8EA" w14:textId="3FC081BE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73E3B53" w14:textId="59F48E5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6048C60" w14:textId="78B68E7D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0E85404F" w14:textId="158954DA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088F70D" w14:textId="6C141AE1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A580C0B" w14:textId="0B5D887C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E49AFB3" w14:textId="5648E6C7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45CA460C" w14:textId="184679A9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2B60EE6" w14:textId="67228B62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334A0E70" w14:textId="0B4B4FE7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3451819" w14:textId="241F0F32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696BEF0" w14:textId="203D5FAF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6D8C73F2" w14:textId="57709D65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16530083" w14:textId="575B3C40" w:rsidR="00DF361F" w:rsidRDefault="00DF361F" w:rsidP="00E4427E">
      <w:pPr>
        <w:pStyle w:val="Default"/>
        <w:tabs>
          <w:tab w:val="left" w:pos="709"/>
        </w:tabs>
        <w:ind w:left="720"/>
        <w:jc w:val="both"/>
      </w:pPr>
    </w:p>
    <w:p w14:paraId="5E1543B1" w14:textId="77777777" w:rsidR="000930AE" w:rsidRPr="00196147" w:rsidRDefault="000930AE" w:rsidP="00E4427E">
      <w:pPr>
        <w:pStyle w:val="Default"/>
        <w:tabs>
          <w:tab w:val="left" w:pos="1470"/>
        </w:tabs>
        <w:jc w:val="center"/>
        <w:rPr>
          <w:b/>
          <w:color w:val="auto"/>
          <w:u w:val="single"/>
        </w:rPr>
      </w:pPr>
      <w:r w:rsidRPr="00196147">
        <w:rPr>
          <w:b/>
          <w:color w:val="auto"/>
          <w:u w:val="single"/>
        </w:rPr>
        <w:lastRenderedPageBreak/>
        <w:t>OBIETTIVI DI APPRENDIMENTO</w:t>
      </w:r>
    </w:p>
    <w:p w14:paraId="70D2D7A8" w14:textId="3362973A" w:rsidR="007C741E" w:rsidRPr="00196147" w:rsidRDefault="007C741E" w:rsidP="004504FA">
      <w:pPr>
        <w:pStyle w:val="Default"/>
        <w:tabs>
          <w:tab w:val="left" w:pos="1470"/>
        </w:tabs>
        <w:rPr>
          <w:b/>
          <w:color w:val="auto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4185"/>
        <w:gridCol w:w="2799"/>
      </w:tblGrid>
      <w:tr w:rsidR="004567AE" w:rsidRPr="00196147" w14:paraId="2B64CD2A" w14:textId="77777777" w:rsidTr="00DF361F">
        <w:trPr>
          <w:trHeight w:val="494"/>
          <w:jc w:val="center"/>
        </w:trPr>
        <w:tc>
          <w:tcPr>
            <w:tcW w:w="3329" w:type="dxa"/>
            <w:vAlign w:val="center"/>
          </w:tcPr>
          <w:p w14:paraId="7447537D" w14:textId="77777777" w:rsidR="004567AE" w:rsidRPr="00196147" w:rsidRDefault="004567AE" w:rsidP="00DF361F">
            <w:pPr>
              <w:pStyle w:val="Default"/>
              <w:spacing w:before="120" w:after="120"/>
              <w:jc w:val="center"/>
              <w:rPr>
                <w:b/>
                <w:bCs/>
                <w:color w:val="auto"/>
              </w:rPr>
            </w:pPr>
            <w:r w:rsidRPr="00196147">
              <w:rPr>
                <w:b/>
                <w:bCs/>
                <w:color w:val="auto"/>
              </w:rPr>
              <w:t>NUCLEI (contenuti)</w:t>
            </w:r>
          </w:p>
        </w:tc>
        <w:tc>
          <w:tcPr>
            <w:tcW w:w="4185" w:type="dxa"/>
            <w:vAlign w:val="center"/>
          </w:tcPr>
          <w:p w14:paraId="6F5AD233" w14:textId="18BD37CA" w:rsidR="004567AE" w:rsidRPr="00196147" w:rsidRDefault="004567AE" w:rsidP="00DF361F">
            <w:pPr>
              <w:pStyle w:val="Default"/>
              <w:spacing w:before="120" w:after="120"/>
              <w:jc w:val="center"/>
              <w:rPr>
                <w:b/>
                <w:bCs/>
                <w:color w:val="auto"/>
              </w:rPr>
            </w:pPr>
            <w:r w:rsidRPr="00196147">
              <w:rPr>
                <w:b/>
                <w:bCs/>
                <w:color w:val="auto"/>
              </w:rPr>
              <w:t>OBIETTIVI DI APPR</w:t>
            </w:r>
            <w:r w:rsidR="000B6A74">
              <w:rPr>
                <w:b/>
                <w:bCs/>
                <w:color w:val="auto"/>
              </w:rPr>
              <w:t>ENDIMENTO AL TERMINE DELLA TERZA</w:t>
            </w:r>
            <w:r w:rsidR="00E4427E" w:rsidRPr="00196147">
              <w:rPr>
                <w:b/>
                <w:bCs/>
                <w:color w:val="auto"/>
              </w:rPr>
              <w:t xml:space="preserve"> </w:t>
            </w:r>
            <w:r w:rsidR="00DF361F">
              <w:rPr>
                <w:b/>
                <w:bCs/>
                <w:color w:val="auto"/>
              </w:rPr>
              <w:t>__________________</w:t>
            </w:r>
          </w:p>
        </w:tc>
        <w:tc>
          <w:tcPr>
            <w:tcW w:w="2799" w:type="dxa"/>
            <w:vAlign w:val="center"/>
          </w:tcPr>
          <w:p w14:paraId="0A3EEF08" w14:textId="77777777" w:rsidR="004567AE" w:rsidRPr="00196147" w:rsidRDefault="004567AE" w:rsidP="00DF361F">
            <w:pPr>
              <w:pStyle w:val="Default"/>
              <w:spacing w:before="120" w:after="120"/>
              <w:jc w:val="center"/>
              <w:rPr>
                <w:b/>
                <w:bCs/>
                <w:color w:val="auto"/>
              </w:rPr>
            </w:pPr>
            <w:r w:rsidRPr="00196147">
              <w:rPr>
                <w:b/>
                <w:bCs/>
                <w:color w:val="auto"/>
              </w:rPr>
              <w:t>OBIETTIVI MINIMI</w:t>
            </w:r>
          </w:p>
        </w:tc>
      </w:tr>
      <w:tr w:rsidR="004567AE" w:rsidRPr="00196147" w14:paraId="0239D978" w14:textId="77777777" w:rsidTr="00DF361F">
        <w:trPr>
          <w:trHeight w:val="555"/>
          <w:jc w:val="center"/>
        </w:trPr>
        <w:tc>
          <w:tcPr>
            <w:tcW w:w="3329" w:type="dxa"/>
          </w:tcPr>
          <w:p w14:paraId="551F9421" w14:textId="23EE3797" w:rsidR="004567AE" w:rsidRPr="00196147" w:rsidRDefault="004567AE" w:rsidP="0024265E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  <w:r w:rsidRPr="00196147">
              <w:rPr>
                <w:b/>
                <w:bCs/>
                <w:color w:val="auto"/>
              </w:rPr>
              <w:t>Nucleo</w:t>
            </w:r>
          </w:p>
          <w:p w14:paraId="2A72200C" w14:textId="70C73D3C" w:rsidR="004567AE" w:rsidRPr="00196147" w:rsidRDefault="004567AE" w:rsidP="0024265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185" w:type="dxa"/>
          </w:tcPr>
          <w:p w14:paraId="0DD08C09" w14:textId="6DDA81D6" w:rsidR="004567AE" w:rsidRPr="00196147" w:rsidRDefault="004567AE" w:rsidP="00681056">
            <w:pPr>
              <w:pStyle w:val="Default"/>
              <w:spacing w:before="120" w:after="120"/>
              <w:jc w:val="both"/>
            </w:pPr>
          </w:p>
        </w:tc>
        <w:tc>
          <w:tcPr>
            <w:tcW w:w="2799" w:type="dxa"/>
          </w:tcPr>
          <w:p w14:paraId="4998B3E3" w14:textId="063F0822" w:rsidR="004567AE" w:rsidRPr="00196147" w:rsidRDefault="004567AE" w:rsidP="00AA30BA">
            <w:pPr>
              <w:pStyle w:val="Default"/>
              <w:spacing w:before="120" w:after="120"/>
              <w:jc w:val="both"/>
            </w:pPr>
          </w:p>
        </w:tc>
      </w:tr>
      <w:tr w:rsidR="004567AE" w:rsidRPr="00196147" w14:paraId="2AC9587D" w14:textId="77777777" w:rsidTr="00DF361F">
        <w:trPr>
          <w:trHeight w:val="555"/>
          <w:jc w:val="center"/>
        </w:trPr>
        <w:tc>
          <w:tcPr>
            <w:tcW w:w="3329" w:type="dxa"/>
          </w:tcPr>
          <w:p w14:paraId="4A8B07C0" w14:textId="77777777" w:rsidR="004567AE" w:rsidRPr="00196147" w:rsidRDefault="004567AE" w:rsidP="004567AE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  <w:r w:rsidRPr="00196147">
              <w:rPr>
                <w:b/>
                <w:bCs/>
                <w:color w:val="auto"/>
              </w:rPr>
              <w:t>Nucleo</w:t>
            </w:r>
          </w:p>
          <w:p w14:paraId="49C83AC0" w14:textId="245872CC" w:rsidR="004567AE" w:rsidRPr="00196147" w:rsidRDefault="004567AE" w:rsidP="004567A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185" w:type="dxa"/>
          </w:tcPr>
          <w:p w14:paraId="4152E6B4" w14:textId="6CBAF7B9" w:rsidR="004567AE" w:rsidRPr="00196147" w:rsidRDefault="004567AE" w:rsidP="00681056">
            <w:pPr>
              <w:pStyle w:val="Default"/>
              <w:spacing w:before="120" w:after="120"/>
              <w:jc w:val="both"/>
              <w:rPr>
                <w:color w:val="auto"/>
              </w:rPr>
            </w:pPr>
          </w:p>
        </w:tc>
        <w:tc>
          <w:tcPr>
            <w:tcW w:w="2799" w:type="dxa"/>
          </w:tcPr>
          <w:p w14:paraId="775FA1A6" w14:textId="7243C006" w:rsidR="004567AE" w:rsidRPr="00196147" w:rsidRDefault="004567AE" w:rsidP="00C71EBC">
            <w:pPr>
              <w:pStyle w:val="Default"/>
              <w:spacing w:before="120" w:after="120"/>
              <w:jc w:val="both"/>
              <w:rPr>
                <w:color w:val="auto"/>
              </w:rPr>
            </w:pPr>
          </w:p>
        </w:tc>
      </w:tr>
    </w:tbl>
    <w:p w14:paraId="68506B9A" w14:textId="7898DA3D" w:rsidR="004567AE" w:rsidRPr="00196147" w:rsidRDefault="004567AE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6AF00581" w14:textId="34348F65" w:rsidR="004567AE" w:rsidRDefault="004567AE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F6DF1C7" w14:textId="2CAA288B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6E23A89" w14:textId="5CEE8933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6124B89" w14:textId="151B7569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97408F9" w14:textId="56E5F398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EBEE2E3" w14:textId="47101347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EC0762A" w14:textId="09A21903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AA63C3E" w14:textId="10D03E51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FF361A0" w14:textId="2B8F6586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3736957B" w14:textId="6E30D85B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62E8FD5D" w14:textId="730A5FA5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70042E9B" w14:textId="020D046F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86FB5CB" w14:textId="476B4466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792BE9C6" w14:textId="67FAEDC2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08013EE" w14:textId="6A6F8C20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45F9D09" w14:textId="5568B91A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D91FD5A" w14:textId="127E6663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62AB21E" w14:textId="22CE39D3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C8D0734" w14:textId="39D91AAE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8E15F20" w14:textId="5D8B127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3B511BBA" w14:textId="75B257E2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5E2642C" w14:textId="0285785B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566DB5A" w14:textId="206DCCE2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F59C9AD" w14:textId="47339270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085B020" w14:textId="6D3B9717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22203548" w14:textId="7A5A15D4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6D0456C8" w14:textId="48A54EF1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08D23FE8" w14:textId="5546CCA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826F01A" w14:textId="34450060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62C385E" w14:textId="0759A210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4AAF0F8" w14:textId="309315AB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5B30562" w14:textId="7630F061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E82A6A2" w14:textId="14F0260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5BF06F54" w14:textId="052EE4B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7309D09E" w14:textId="27BD119F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B59CFF7" w14:textId="2B12F857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11CDF202" w14:textId="2B787897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47B70AE7" w14:textId="76926427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69192BC5" w14:textId="5CED063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0C1548A0" w14:textId="72837D3E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3968AA6F" w14:textId="55871FFD" w:rsidR="00DF361F" w:rsidRDefault="00DF361F" w:rsidP="004504FA">
      <w:pPr>
        <w:pStyle w:val="Default"/>
        <w:tabs>
          <w:tab w:val="left" w:pos="1470"/>
        </w:tabs>
        <w:rPr>
          <w:b/>
          <w:color w:val="auto"/>
        </w:rPr>
      </w:pPr>
    </w:p>
    <w:p w14:paraId="09572986" w14:textId="77777777" w:rsidR="002E7701" w:rsidRPr="00196147" w:rsidRDefault="002E7701" w:rsidP="00D906A7">
      <w:pPr>
        <w:jc w:val="center"/>
        <w:rPr>
          <w:b/>
          <w:u w:val="single"/>
        </w:rPr>
      </w:pPr>
      <w:r w:rsidRPr="00196147">
        <w:rPr>
          <w:b/>
          <w:u w:val="single"/>
        </w:rPr>
        <w:lastRenderedPageBreak/>
        <w:t>M</w:t>
      </w:r>
      <w:r w:rsidR="00403093" w:rsidRPr="00196147">
        <w:rPr>
          <w:b/>
          <w:u w:val="single"/>
        </w:rPr>
        <w:t>ETODOLOGIE DIDATTICHE</w:t>
      </w:r>
    </w:p>
    <w:p w14:paraId="6FE0BC97" w14:textId="77777777" w:rsidR="002E7701" w:rsidRPr="00196147" w:rsidRDefault="002E7701" w:rsidP="002E7701">
      <w:pPr>
        <w:jc w:val="both"/>
      </w:pPr>
    </w:p>
    <w:p w14:paraId="1BAFCE91" w14:textId="77777777" w:rsidR="004561E0" w:rsidRPr="00196147" w:rsidRDefault="004561E0" w:rsidP="002E7701">
      <w:pPr>
        <w:jc w:val="both"/>
      </w:pPr>
      <w:r w:rsidRPr="00196147">
        <w:t>L’approccio didattico sarà di tipo induttivo, per cui si partirà da problemi/bisogni reali per individuare le possibili soluzioni, in modo da rendere la lezione quanto più possibile dinamica e stimolante, per portare alla conquista del sapere attraverso la ricerca e la verifica personale dei dati. Ci si avvarrà delle seguenti metodologie:</w:t>
      </w:r>
    </w:p>
    <w:p w14:paraId="42943EC2" w14:textId="77777777" w:rsidR="004561E0" w:rsidRPr="00196147" w:rsidRDefault="004561E0" w:rsidP="002E7701">
      <w:pPr>
        <w:jc w:val="both"/>
      </w:pPr>
    </w:p>
    <w:p w14:paraId="4C386727" w14:textId="6B1A6576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Lezione frontale</w:t>
      </w:r>
    </w:p>
    <w:p w14:paraId="2ADA125E" w14:textId="6B9AA947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Lezione interattiva e dialogata</w:t>
      </w:r>
    </w:p>
    <w:p w14:paraId="0AFF79C4" w14:textId="3B5C5D11" w:rsidR="00403093" w:rsidRPr="00196147" w:rsidRDefault="00DF361F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03093" w:rsidRPr="00196147">
        <w:rPr>
          <w:rFonts w:ascii="Times New Roman" w:hAnsi="Times New Roman"/>
          <w:sz w:val="24"/>
          <w:szCs w:val="24"/>
        </w:rPr>
        <w:t>avori individuali e di gruppo</w:t>
      </w:r>
    </w:p>
    <w:p w14:paraId="05EF10F9" w14:textId="3547EB24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Attività laboratoriali</w:t>
      </w:r>
      <w:r w:rsidR="004561E0" w:rsidRPr="00196147">
        <w:rPr>
          <w:rFonts w:ascii="Times New Roman" w:hAnsi="Times New Roman"/>
          <w:sz w:val="24"/>
          <w:szCs w:val="24"/>
        </w:rPr>
        <w:t xml:space="preserve"> ed esercitazioni pratico-manuali</w:t>
      </w:r>
    </w:p>
    <w:p w14:paraId="3F6ADFD9" w14:textId="23148C63" w:rsidR="004561E0" w:rsidRPr="00196147" w:rsidRDefault="004561E0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Esercitazioni grafiche</w:t>
      </w:r>
    </w:p>
    <w:p w14:paraId="47392B24" w14:textId="6E1147D1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Brainstorming</w:t>
      </w:r>
    </w:p>
    <w:p w14:paraId="7738E782" w14:textId="29A92F8B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6147">
        <w:rPr>
          <w:rFonts w:ascii="Times New Roman" w:hAnsi="Times New Roman"/>
          <w:sz w:val="24"/>
          <w:szCs w:val="24"/>
        </w:rPr>
        <w:t>Problem</w:t>
      </w:r>
      <w:proofErr w:type="spellEnd"/>
      <w:r w:rsidRPr="00196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147">
        <w:rPr>
          <w:rFonts w:ascii="Times New Roman" w:hAnsi="Times New Roman"/>
          <w:sz w:val="24"/>
          <w:szCs w:val="24"/>
        </w:rPr>
        <w:t>solving</w:t>
      </w:r>
      <w:proofErr w:type="spellEnd"/>
    </w:p>
    <w:p w14:paraId="7B224763" w14:textId="7A111E8F" w:rsidR="0002195E" w:rsidRPr="00196147" w:rsidRDefault="0002195E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 xml:space="preserve">Cooperative </w:t>
      </w:r>
      <w:proofErr w:type="spellStart"/>
      <w:r w:rsidRPr="00196147">
        <w:rPr>
          <w:rFonts w:ascii="Times New Roman" w:hAnsi="Times New Roman"/>
          <w:sz w:val="24"/>
          <w:szCs w:val="24"/>
        </w:rPr>
        <w:t>learning</w:t>
      </w:r>
      <w:proofErr w:type="spellEnd"/>
    </w:p>
    <w:p w14:paraId="4F2A5C3F" w14:textId="33051EC2" w:rsidR="004B17B4" w:rsidRPr="00196147" w:rsidRDefault="00FB1EB1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Peer t</w:t>
      </w:r>
      <w:r w:rsidR="004B17B4" w:rsidRPr="00196147">
        <w:rPr>
          <w:rFonts w:ascii="Times New Roman" w:hAnsi="Times New Roman"/>
          <w:sz w:val="24"/>
          <w:szCs w:val="24"/>
        </w:rPr>
        <w:t xml:space="preserve">utoring </w:t>
      </w:r>
      <w:r w:rsidR="004B17B4" w:rsidRPr="00196147">
        <w:rPr>
          <w:rFonts w:ascii="Times New Roman" w:hAnsi="Times New Roman"/>
          <w:i/>
          <w:iCs/>
          <w:sz w:val="24"/>
          <w:szCs w:val="24"/>
        </w:rPr>
        <w:t>(online)</w:t>
      </w:r>
    </w:p>
    <w:p w14:paraId="3D6D3A29" w14:textId="37FBA9BF" w:rsidR="0002195E" w:rsidRPr="00196147" w:rsidRDefault="0002195E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96147">
        <w:rPr>
          <w:rFonts w:ascii="Times New Roman" w:hAnsi="Times New Roman"/>
          <w:sz w:val="24"/>
          <w:szCs w:val="24"/>
        </w:rPr>
        <w:t>Flipped</w:t>
      </w:r>
      <w:proofErr w:type="spellEnd"/>
      <w:r w:rsidRPr="00196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147">
        <w:rPr>
          <w:rFonts w:ascii="Times New Roman" w:hAnsi="Times New Roman"/>
          <w:sz w:val="24"/>
          <w:szCs w:val="24"/>
        </w:rPr>
        <w:t>classroom</w:t>
      </w:r>
      <w:proofErr w:type="spellEnd"/>
    </w:p>
    <w:p w14:paraId="5D16587E" w14:textId="526D7360" w:rsidR="00403093" w:rsidRPr="00196147" w:rsidRDefault="00403093" w:rsidP="009854BD">
      <w:pPr>
        <w:pStyle w:val="Paragrafoelenco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Attività interdisciplinari</w:t>
      </w:r>
    </w:p>
    <w:p w14:paraId="68F61F72" w14:textId="77777777" w:rsidR="002E7701" w:rsidRPr="00196147" w:rsidRDefault="002E7701" w:rsidP="002E7701">
      <w:pPr>
        <w:jc w:val="both"/>
      </w:pPr>
    </w:p>
    <w:p w14:paraId="45214FED" w14:textId="77777777" w:rsidR="002E7701" w:rsidRPr="00196147" w:rsidRDefault="002E7701" w:rsidP="002E7701">
      <w:pPr>
        <w:jc w:val="both"/>
      </w:pPr>
      <w:r w:rsidRPr="00196147">
        <w:t>Le suddette metodologie didattiche saranno scelte di volta in volta in relazione agli argomenti e si baseranno sulle seguenti linee operative nei confronti del gruppo classe:</w:t>
      </w:r>
    </w:p>
    <w:p w14:paraId="2A040613" w14:textId="77777777" w:rsidR="002E7701" w:rsidRPr="00196147" w:rsidRDefault="002E7701" w:rsidP="002E7701">
      <w:pPr>
        <w:jc w:val="both"/>
      </w:pPr>
    </w:p>
    <w:p w14:paraId="7769CB9C" w14:textId="77777777" w:rsidR="002E7701" w:rsidRPr="00196147" w:rsidRDefault="002E7701" w:rsidP="009854BD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196147">
        <w:t>mantenere un rapporto autorevole, ma non autoritario, caratterizzato da fermezza e insieme disponibilità alla comprensione di eventuali problemi di comunicazione, comprensione o di altro tipo manifestati dalla classe o da parte di essa;</w:t>
      </w:r>
    </w:p>
    <w:p w14:paraId="30B50F2B" w14:textId="77777777" w:rsidR="002E7701" w:rsidRPr="00196147" w:rsidRDefault="002E7701" w:rsidP="009854BD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196147">
        <w:t>coinvolgere la classe nel progetto educativo spiegando il significato e lo scopo di ogni lavoro proposto;</w:t>
      </w:r>
    </w:p>
    <w:p w14:paraId="2D13A2E3" w14:textId="77777777" w:rsidR="002E7701" w:rsidRPr="00196147" w:rsidRDefault="002E7701" w:rsidP="009854BD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196147">
        <w:t>chiarire il contesto in cui inserire l’elemento nuovo collegandolo a quanto già appreso e, nello stesso tempo, facendo continuo riferimento alle nozioni di base in suo possesso;</w:t>
      </w:r>
    </w:p>
    <w:p w14:paraId="655CB621" w14:textId="77777777" w:rsidR="002E7701" w:rsidRPr="00196147" w:rsidRDefault="002E7701" w:rsidP="009854BD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196147">
        <w:t>favorire attenzione ed applicazione;</w:t>
      </w:r>
    </w:p>
    <w:p w14:paraId="30C3FDC2" w14:textId="77777777" w:rsidR="002E7701" w:rsidRPr="00196147" w:rsidRDefault="002E7701" w:rsidP="009854BD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196147">
        <w:t>utilizzare spiegazioni tali da avere sempre riscontro nel concreto, cioè tradurre nel concreto i concetti attraverso rappresentazioni grafiche, schematizzazioni, esemplificazioni, riferimenti alla quotidianità.</w:t>
      </w:r>
    </w:p>
    <w:p w14:paraId="69EAD949" w14:textId="77777777" w:rsidR="002E7701" w:rsidRPr="00196147" w:rsidRDefault="002E7701" w:rsidP="002E7701">
      <w:pPr>
        <w:jc w:val="both"/>
      </w:pPr>
    </w:p>
    <w:p w14:paraId="719EAF3E" w14:textId="77777777" w:rsidR="00F14B9D" w:rsidRPr="00196147" w:rsidRDefault="00F14B9D" w:rsidP="002E7701">
      <w:pPr>
        <w:jc w:val="both"/>
      </w:pPr>
    </w:p>
    <w:p w14:paraId="6FB5C2AD" w14:textId="77777777" w:rsidR="00F14B9D" w:rsidRPr="00196147" w:rsidRDefault="00F14B9D" w:rsidP="00F14B9D">
      <w:pPr>
        <w:ind w:left="360"/>
        <w:jc w:val="center"/>
        <w:rPr>
          <w:b/>
          <w:u w:val="single"/>
        </w:rPr>
      </w:pPr>
      <w:r w:rsidRPr="00196147">
        <w:rPr>
          <w:b/>
          <w:u w:val="single"/>
        </w:rPr>
        <w:t>STRUMENTI DIDATTICI</w:t>
      </w:r>
    </w:p>
    <w:p w14:paraId="2AFA4915" w14:textId="77777777" w:rsidR="00F14B9D" w:rsidRPr="00196147" w:rsidRDefault="00F14B9D" w:rsidP="002E7701">
      <w:pPr>
        <w:jc w:val="both"/>
      </w:pPr>
    </w:p>
    <w:p w14:paraId="5ED26333" w14:textId="13C69E55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Libro di testo</w:t>
      </w:r>
    </w:p>
    <w:p w14:paraId="48347AB0" w14:textId="7A095086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Testi di supporto</w:t>
      </w:r>
    </w:p>
    <w:p w14:paraId="20537FA4" w14:textId="5263112D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Stampa specialistica</w:t>
      </w:r>
    </w:p>
    <w:p w14:paraId="3E5477EB" w14:textId="3D96C5C9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Schede predisposte dall’insegnante</w:t>
      </w:r>
    </w:p>
    <w:p w14:paraId="498934D5" w14:textId="1A714F02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Fotocopie</w:t>
      </w:r>
    </w:p>
    <w:p w14:paraId="21EC46D4" w14:textId="32FE3406" w:rsidR="00666534" w:rsidRPr="00196147" w:rsidRDefault="00666534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Laboratori</w:t>
      </w:r>
    </w:p>
    <w:p w14:paraId="2FBCADA4" w14:textId="3E34845B" w:rsidR="00F14B9D" w:rsidRPr="00196147" w:rsidRDefault="00F14B9D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Strumenti multimediali</w:t>
      </w:r>
    </w:p>
    <w:p w14:paraId="6609B2C9" w14:textId="6250CAC0" w:rsidR="00DB5F73" w:rsidRPr="00196147" w:rsidRDefault="00DB5F73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G suite</w:t>
      </w:r>
    </w:p>
    <w:p w14:paraId="70A6F54F" w14:textId="2D877C4F" w:rsidR="00DB5F73" w:rsidRPr="00196147" w:rsidRDefault="00DF361F" w:rsidP="009854BD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B5F73" w:rsidRPr="00196147">
        <w:rPr>
          <w:rFonts w:ascii="Times New Roman" w:hAnsi="Times New Roman"/>
          <w:sz w:val="24"/>
          <w:szCs w:val="24"/>
        </w:rPr>
        <w:t>iattaforme didattiche</w:t>
      </w:r>
    </w:p>
    <w:p w14:paraId="1D36E326" w14:textId="77777777" w:rsidR="00DF361F" w:rsidRDefault="00DF361F" w:rsidP="002E7701">
      <w:pPr>
        <w:ind w:left="360"/>
        <w:jc w:val="center"/>
        <w:rPr>
          <w:b/>
          <w:u w:val="single"/>
        </w:rPr>
      </w:pPr>
    </w:p>
    <w:p w14:paraId="39BAE014" w14:textId="77777777" w:rsidR="00DF361F" w:rsidRDefault="00DF361F" w:rsidP="002E7701">
      <w:pPr>
        <w:ind w:left="360"/>
        <w:jc w:val="center"/>
        <w:rPr>
          <w:b/>
          <w:u w:val="single"/>
        </w:rPr>
      </w:pPr>
    </w:p>
    <w:p w14:paraId="58E10DBE" w14:textId="77777777" w:rsidR="00DF361F" w:rsidRDefault="00DF361F" w:rsidP="002E7701">
      <w:pPr>
        <w:ind w:left="360"/>
        <w:jc w:val="center"/>
        <w:rPr>
          <w:b/>
          <w:u w:val="single"/>
        </w:rPr>
      </w:pPr>
    </w:p>
    <w:p w14:paraId="04CEC5A9" w14:textId="6CDC7449" w:rsidR="002E7701" w:rsidRPr="00196147" w:rsidRDefault="00A80772" w:rsidP="002E7701">
      <w:pPr>
        <w:ind w:left="360"/>
        <w:jc w:val="center"/>
        <w:rPr>
          <w:b/>
          <w:u w:val="single"/>
        </w:rPr>
      </w:pPr>
      <w:r w:rsidRPr="00196147">
        <w:rPr>
          <w:b/>
          <w:u w:val="single"/>
        </w:rPr>
        <w:lastRenderedPageBreak/>
        <w:t>MODALITÀ DI VERIFICA</w:t>
      </w:r>
    </w:p>
    <w:p w14:paraId="0B81A031" w14:textId="3A188AF7" w:rsidR="002E7701" w:rsidRPr="00196147" w:rsidRDefault="002E7701" w:rsidP="002E7701">
      <w:pPr>
        <w:jc w:val="both"/>
      </w:pPr>
    </w:p>
    <w:p w14:paraId="743D099C" w14:textId="2B4190BB" w:rsidR="0073209A" w:rsidRPr="00196147" w:rsidRDefault="0073209A" w:rsidP="0073209A">
      <w:pPr>
        <w:jc w:val="both"/>
      </w:pPr>
      <w:r w:rsidRPr="00196147">
        <w:t>La verifica degli apprendimenti sarà realizzata attraverso le seguenti modalità, che potranno essere svolte sia in presenza che in remoto:</w:t>
      </w:r>
    </w:p>
    <w:p w14:paraId="1CF765B7" w14:textId="77777777" w:rsidR="0073209A" w:rsidRPr="00196147" w:rsidRDefault="0073209A" w:rsidP="002E7701">
      <w:pPr>
        <w:jc w:val="both"/>
      </w:pPr>
    </w:p>
    <w:p w14:paraId="06EB2955" w14:textId="2503833E" w:rsidR="00D145A9" w:rsidRPr="00196147" w:rsidRDefault="00D145A9" w:rsidP="009854BD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color w:val="auto"/>
        </w:rPr>
      </w:pPr>
      <w:r w:rsidRPr="00196147">
        <w:t>Verifiche orali</w:t>
      </w:r>
    </w:p>
    <w:p w14:paraId="069D57D5" w14:textId="3CA27BF8" w:rsidR="00D145A9" w:rsidRPr="00196147" w:rsidRDefault="00D145A9" w:rsidP="009854BD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color w:val="auto"/>
        </w:rPr>
      </w:pPr>
      <w:r w:rsidRPr="00196147">
        <w:t>Conversazioni e dibattiti</w:t>
      </w:r>
    </w:p>
    <w:p w14:paraId="4584D028" w14:textId="3F513A23" w:rsidR="0096649E" w:rsidRPr="00196147" w:rsidRDefault="0096649E" w:rsidP="009854BD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color w:val="auto"/>
        </w:rPr>
      </w:pPr>
      <w:r w:rsidRPr="00196147">
        <w:t>Prove scritte</w:t>
      </w:r>
    </w:p>
    <w:p w14:paraId="5D3F3176" w14:textId="4C565E10" w:rsidR="002E7701" w:rsidRPr="00196147" w:rsidRDefault="0096649E" w:rsidP="009854BD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color w:val="auto"/>
        </w:rPr>
      </w:pPr>
      <w:r w:rsidRPr="00196147">
        <w:t xml:space="preserve">Prove </w:t>
      </w:r>
      <w:r w:rsidR="00CF14D3" w:rsidRPr="00196147">
        <w:t>prat</w:t>
      </w:r>
      <w:r w:rsidR="00D145A9" w:rsidRPr="00196147">
        <w:t>iche</w:t>
      </w:r>
      <w:r w:rsidRPr="00196147">
        <w:t xml:space="preserve"> e/o </w:t>
      </w:r>
      <w:r w:rsidR="00CF14D3" w:rsidRPr="00196147">
        <w:t>graf</w:t>
      </w:r>
      <w:r w:rsidRPr="00196147">
        <w:t>iche</w:t>
      </w:r>
    </w:p>
    <w:p w14:paraId="25F2A718" w14:textId="6851BF2C" w:rsidR="0096649E" w:rsidRPr="00196147" w:rsidRDefault="00D145A9" w:rsidP="009854BD">
      <w:pPr>
        <w:pStyle w:val="Default"/>
        <w:numPr>
          <w:ilvl w:val="0"/>
          <w:numId w:val="12"/>
        </w:numPr>
        <w:tabs>
          <w:tab w:val="left" w:pos="0"/>
        </w:tabs>
        <w:jc w:val="both"/>
        <w:rPr>
          <w:color w:val="auto"/>
        </w:rPr>
      </w:pPr>
      <w:r w:rsidRPr="00196147">
        <w:t xml:space="preserve">Esercitazioni </w:t>
      </w:r>
      <w:r w:rsidR="004F0456" w:rsidRPr="00196147">
        <w:t>individuali e/o collettive</w:t>
      </w:r>
    </w:p>
    <w:p w14:paraId="06F4F913" w14:textId="6687330F" w:rsidR="0073209A" w:rsidRPr="00196147" w:rsidRDefault="0073209A" w:rsidP="0073209A">
      <w:pPr>
        <w:jc w:val="both"/>
      </w:pPr>
    </w:p>
    <w:p w14:paraId="7BBB6E29" w14:textId="77777777" w:rsidR="002E7701" w:rsidRPr="00196147" w:rsidRDefault="00A80772" w:rsidP="00A80772">
      <w:pPr>
        <w:ind w:left="360"/>
        <w:jc w:val="center"/>
        <w:rPr>
          <w:b/>
          <w:u w:val="single"/>
        </w:rPr>
      </w:pPr>
      <w:r w:rsidRPr="00196147">
        <w:rPr>
          <w:b/>
          <w:u w:val="single"/>
        </w:rPr>
        <w:t>VALUTAZIONE</w:t>
      </w:r>
    </w:p>
    <w:p w14:paraId="607E133A" w14:textId="77777777" w:rsidR="002E7701" w:rsidRPr="00196147" w:rsidRDefault="002E7701" w:rsidP="002E7701">
      <w:pPr>
        <w:jc w:val="both"/>
      </w:pPr>
    </w:p>
    <w:p w14:paraId="5FB48D7B" w14:textId="77777777" w:rsidR="002427F6" w:rsidRPr="00196147" w:rsidRDefault="002427F6" w:rsidP="002427F6">
      <w:pPr>
        <w:jc w:val="both"/>
      </w:pPr>
      <w:r w:rsidRPr="00196147">
        <w:t>La valutazione formativa sarà effettuata durante i processi di apprendimento, per accertare le abilità conseguite e per controllare la reale validità dei metodi adottati.</w:t>
      </w:r>
    </w:p>
    <w:p w14:paraId="2CA499BA" w14:textId="77777777" w:rsidR="002427F6" w:rsidRPr="00196147" w:rsidRDefault="002427F6" w:rsidP="002E7701">
      <w:pPr>
        <w:jc w:val="both"/>
      </w:pPr>
      <w:r w:rsidRPr="00196147">
        <w:t>Alla fine dei due quadrimestri sarà effettuata la valutazione sommativa che sarà riportat</w:t>
      </w:r>
      <w:r w:rsidR="00303119" w:rsidRPr="00196147">
        <w:t>a sul documento di valutazione.</w:t>
      </w:r>
    </w:p>
    <w:p w14:paraId="41AA3994" w14:textId="77777777" w:rsidR="00303119" w:rsidRPr="00196147" w:rsidRDefault="00303119" w:rsidP="002E7701">
      <w:pPr>
        <w:jc w:val="both"/>
      </w:pPr>
    </w:p>
    <w:p w14:paraId="598E89B2" w14:textId="00362209" w:rsidR="00BA52D3" w:rsidRPr="00196147" w:rsidRDefault="00BA52D3" w:rsidP="00BA52D3">
      <w:pPr>
        <w:jc w:val="both"/>
      </w:pPr>
      <w:r w:rsidRPr="00196147">
        <w:t>Per la valutazione si prenderanno in considerazione</w:t>
      </w:r>
      <w:r w:rsidR="00826CBF" w:rsidRPr="00196147">
        <w:t xml:space="preserve"> i seguenti indicatori</w:t>
      </w:r>
      <w:r w:rsidRPr="00196147">
        <w:t>:</w:t>
      </w:r>
    </w:p>
    <w:p w14:paraId="4C4554B8" w14:textId="77777777" w:rsidR="00BA52D3" w:rsidRPr="00196147" w:rsidRDefault="00BA52D3" w:rsidP="00BA52D3">
      <w:pPr>
        <w:jc w:val="both"/>
      </w:pPr>
    </w:p>
    <w:p w14:paraId="3E2F5467" w14:textId="7D99775C" w:rsidR="00BA52D3" w:rsidRPr="00196147" w:rsidRDefault="00BA52D3" w:rsidP="00DF361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l’</w:t>
      </w:r>
      <w:r w:rsidRPr="00196147">
        <w:rPr>
          <w:rFonts w:ascii="Times New Roman" w:hAnsi="Times New Roman"/>
          <w:b/>
          <w:sz w:val="24"/>
          <w:szCs w:val="24"/>
        </w:rPr>
        <w:t>impegno</w:t>
      </w:r>
      <w:r w:rsidRPr="00196147">
        <w:rPr>
          <w:rFonts w:ascii="Times New Roman" w:hAnsi="Times New Roman"/>
          <w:sz w:val="24"/>
          <w:szCs w:val="24"/>
        </w:rPr>
        <w:t xml:space="preserve"> </w:t>
      </w:r>
      <w:r w:rsidR="00D710F1" w:rsidRPr="00196147">
        <w:rPr>
          <w:rFonts w:ascii="Times New Roman" w:hAnsi="Times New Roman"/>
          <w:sz w:val="24"/>
          <w:szCs w:val="24"/>
        </w:rPr>
        <w:t xml:space="preserve">e la </w:t>
      </w:r>
      <w:r w:rsidR="00D710F1" w:rsidRPr="00196147">
        <w:rPr>
          <w:rFonts w:ascii="Times New Roman" w:hAnsi="Times New Roman"/>
          <w:b/>
          <w:bCs/>
          <w:sz w:val="24"/>
          <w:szCs w:val="24"/>
        </w:rPr>
        <w:t>partecipazione</w:t>
      </w:r>
      <w:r w:rsidR="00D710F1" w:rsidRPr="00196147">
        <w:rPr>
          <w:rFonts w:ascii="Times New Roman" w:hAnsi="Times New Roman"/>
          <w:sz w:val="24"/>
          <w:szCs w:val="24"/>
        </w:rPr>
        <w:t xml:space="preserve"> alle</w:t>
      </w:r>
      <w:r w:rsidRPr="00196147">
        <w:rPr>
          <w:rFonts w:ascii="Times New Roman" w:hAnsi="Times New Roman"/>
          <w:sz w:val="24"/>
          <w:szCs w:val="24"/>
        </w:rPr>
        <w:t xml:space="preserve"> attività</w:t>
      </w:r>
      <w:r w:rsidR="00D710F1" w:rsidRPr="00196147">
        <w:rPr>
          <w:rFonts w:ascii="Times New Roman" w:hAnsi="Times New Roman"/>
          <w:sz w:val="24"/>
          <w:szCs w:val="24"/>
        </w:rPr>
        <w:t xml:space="preserve"> didattiche proposte</w:t>
      </w:r>
      <w:r w:rsidRPr="00196147">
        <w:rPr>
          <w:rFonts w:ascii="Times New Roman" w:hAnsi="Times New Roman"/>
          <w:sz w:val="24"/>
          <w:szCs w:val="24"/>
        </w:rPr>
        <w:t>:</w:t>
      </w:r>
    </w:p>
    <w:p w14:paraId="38C5BCEC" w14:textId="23991CFD" w:rsidR="00BA52D3" w:rsidRPr="00196147" w:rsidRDefault="00BD1362" w:rsidP="00DF361F">
      <w:pPr>
        <w:pStyle w:val="Paragrafoelenco"/>
        <w:numPr>
          <w:ilvl w:val="1"/>
          <w:numId w:val="1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manifesta un impegno continuo e tenace, partecipando proficuamente al dialogo educativo</w:t>
      </w:r>
    </w:p>
    <w:p w14:paraId="14ED8AD8" w14:textId="10EE5E02" w:rsidR="00BA52D3" w:rsidRPr="00196147" w:rsidRDefault="00BD1362" w:rsidP="00DF361F">
      <w:pPr>
        <w:numPr>
          <w:ilvl w:val="1"/>
          <w:numId w:val="1"/>
        </w:numPr>
        <w:ind w:left="1434" w:hanging="357"/>
        <w:jc w:val="both"/>
      </w:pPr>
      <w:r w:rsidRPr="00196147">
        <w:t>manifesta un impegno continuo, partecipando proficuamente al dialogo educativo</w:t>
      </w:r>
    </w:p>
    <w:p w14:paraId="77F44387" w14:textId="43F9DA78" w:rsidR="00BA52D3" w:rsidRPr="00196147" w:rsidRDefault="00BD1362" w:rsidP="00DF361F">
      <w:pPr>
        <w:numPr>
          <w:ilvl w:val="1"/>
          <w:numId w:val="1"/>
        </w:numPr>
        <w:ind w:left="1434" w:hanging="357"/>
        <w:jc w:val="both"/>
      </w:pPr>
      <w:r w:rsidRPr="00196147">
        <w:t>partecipa in modo costante al dialogo educativo</w:t>
      </w:r>
    </w:p>
    <w:p w14:paraId="70CF81AF" w14:textId="5A8A9120" w:rsidR="00BA52D3" w:rsidRPr="00196147" w:rsidRDefault="00BD1362" w:rsidP="00DF361F">
      <w:pPr>
        <w:numPr>
          <w:ilvl w:val="1"/>
          <w:numId w:val="1"/>
        </w:numPr>
        <w:ind w:left="1434" w:hanging="357"/>
        <w:jc w:val="both"/>
      </w:pPr>
      <w:r w:rsidRPr="00196147">
        <w:t xml:space="preserve">partecipa </w:t>
      </w:r>
      <w:r w:rsidR="000A4230" w:rsidRPr="00196147">
        <w:t xml:space="preserve">in modo </w:t>
      </w:r>
      <w:r w:rsidRPr="00196147">
        <w:t>adeguato al dialogo educativo</w:t>
      </w:r>
    </w:p>
    <w:p w14:paraId="63AF094A" w14:textId="2CC9F361" w:rsidR="00BA52D3" w:rsidRPr="00196147" w:rsidRDefault="00BD1362" w:rsidP="00DF361F">
      <w:pPr>
        <w:numPr>
          <w:ilvl w:val="1"/>
          <w:numId w:val="1"/>
        </w:numPr>
        <w:ind w:left="1434" w:hanging="357"/>
        <w:jc w:val="both"/>
      </w:pPr>
      <w:r w:rsidRPr="00196147">
        <w:t>presenta attenzione discontinua e tempi brevi di concentrazione</w:t>
      </w:r>
    </w:p>
    <w:p w14:paraId="193D1CB2" w14:textId="249CC1F7" w:rsidR="00EA6719" w:rsidRPr="00196147" w:rsidRDefault="00EA6719" w:rsidP="00DF361F">
      <w:pPr>
        <w:numPr>
          <w:ilvl w:val="1"/>
          <w:numId w:val="1"/>
        </w:numPr>
        <w:ind w:left="1434" w:hanging="357"/>
        <w:jc w:val="both"/>
      </w:pPr>
      <w:r w:rsidRPr="00196147">
        <w:t>non è attento e mostra difficoltà di concentrazione</w:t>
      </w:r>
    </w:p>
    <w:p w14:paraId="084D18E5" w14:textId="77777777" w:rsidR="00BA52D3" w:rsidRPr="00196147" w:rsidRDefault="00BA52D3" w:rsidP="00DF361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 xml:space="preserve">il </w:t>
      </w:r>
      <w:r w:rsidRPr="00196147">
        <w:rPr>
          <w:rFonts w:ascii="Times New Roman" w:hAnsi="Times New Roman"/>
          <w:b/>
          <w:sz w:val="24"/>
          <w:szCs w:val="24"/>
        </w:rPr>
        <w:t>metodo di studio</w:t>
      </w:r>
      <w:r w:rsidRPr="00196147">
        <w:rPr>
          <w:rFonts w:ascii="Times New Roman" w:hAnsi="Times New Roman"/>
          <w:sz w:val="24"/>
          <w:szCs w:val="24"/>
        </w:rPr>
        <w:t>:</w:t>
      </w:r>
    </w:p>
    <w:p w14:paraId="0D1693DD" w14:textId="77777777" w:rsidR="004813D8" w:rsidRPr="00196147" w:rsidRDefault="003B3FE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organico, riflessivo e critico</w:t>
      </w:r>
    </w:p>
    <w:p w14:paraId="273923D4" w14:textId="77777777" w:rsidR="004813D8" w:rsidRPr="00196147" w:rsidRDefault="004813D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organico e riflessivo</w:t>
      </w:r>
    </w:p>
    <w:p w14:paraId="3597F0FD" w14:textId="77777777" w:rsidR="004813D8" w:rsidRPr="00196147" w:rsidRDefault="004813D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efficace</w:t>
      </w:r>
    </w:p>
    <w:p w14:paraId="52883B50" w14:textId="77777777" w:rsidR="004813D8" w:rsidRPr="00196147" w:rsidRDefault="004813D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organico per le fasi essenziali del lavoro scolastico</w:t>
      </w:r>
    </w:p>
    <w:p w14:paraId="075387A7" w14:textId="77777777" w:rsidR="004813D8" w:rsidRPr="00196147" w:rsidRDefault="004813D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poco efficace e scarsamente produttivo</w:t>
      </w:r>
    </w:p>
    <w:p w14:paraId="10C0BC12" w14:textId="069CAC09" w:rsidR="00BA52D3" w:rsidRPr="00196147" w:rsidRDefault="004813D8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disorganico</w:t>
      </w:r>
    </w:p>
    <w:p w14:paraId="40BCE0C1" w14:textId="7CA975B5" w:rsidR="00D710F1" w:rsidRPr="00196147" w:rsidRDefault="00D710F1" w:rsidP="00DF361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 xml:space="preserve">i </w:t>
      </w:r>
      <w:r w:rsidRPr="00196147">
        <w:rPr>
          <w:rFonts w:ascii="Times New Roman" w:hAnsi="Times New Roman"/>
          <w:b/>
          <w:sz w:val="24"/>
          <w:szCs w:val="24"/>
        </w:rPr>
        <w:t>progress</w:t>
      </w:r>
      <w:r w:rsidR="000A4230" w:rsidRPr="00196147">
        <w:rPr>
          <w:rFonts w:ascii="Times New Roman" w:hAnsi="Times New Roman"/>
          <w:b/>
          <w:sz w:val="24"/>
          <w:szCs w:val="24"/>
        </w:rPr>
        <w:t>i</w:t>
      </w:r>
      <w:r w:rsidRPr="00196147">
        <w:rPr>
          <w:rFonts w:ascii="Times New Roman" w:hAnsi="Times New Roman"/>
          <w:b/>
          <w:sz w:val="24"/>
          <w:szCs w:val="24"/>
        </w:rPr>
        <w:t xml:space="preserve"> </w:t>
      </w:r>
      <w:r w:rsidRPr="00196147">
        <w:rPr>
          <w:rFonts w:ascii="Times New Roman" w:hAnsi="Times New Roman"/>
          <w:bCs/>
          <w:sz w:val="24"/>
          <w:szCs w:val="24"/>
        </w:rPr>
        <w:t>registrat</w:t>
      </w:r>
      <w:r w:rsidR="000A4230" w:rsidRPr="00196147">
        <w:rPr>
          <w:rFonts w:ascii="Times New Roman" w:hAnsi="Times New Roman"/>
          <w:bCs/>
          <w:sz w:val="24"/>
          <w:szCs w:val="24"/>
        </w:rPr>
        <w:t>i</w:t>
      </w:r>
      <w:r w:rsidRPr="00196147">
        <w:rPr>
          <w:rFonts w:ascii="Times New Roman" w:hAnsi="Times New Roman"/>
          <w:bCs/>
          <w:sz w:val="24"/>
          <w:szCs w:val="24"/>
        </w:rPr>
        <w:t xml:space="preserve"> </w:t>
      </w:r>
      <w:r w:rsidRPr="00196147">
        <w:rPr>
          <w:rFonts w:ascii="Times New Roman" w:hAnsi="Times New Roman"/>
          <w:sz w:val="24"/>
          <w:szCs w:val="24"/>
        </w:rPr>
        <w:t>nel percorso di apprendimento</w:t>
      </w:r>
      <w:r w:rsidR="000A4230" w:rsidRPr="00196147">
        <w:rPr>
          <w:rFonts w:ascii="Times New Roman" w:hAnsi="Times New Roman"/>
          <w:sz w:val="24"/>
          <w:szCs w:val="24"/>
        </w:rPr>
        <w:t>:</w:t>
      </w:r>
    </w:p>
    <w:p w14:paraId="4DD8F5C7" w14:textId="6C728D39" w:rsidR="000A4230" w:rsidRPr="00196147" w:rsidRDefault="000A4230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eccellenti</w:t>
      </w:r>
    </w:p>
    <w:p w14:paraId="22BF6E87" w14:textId="0C15A77A" w:rsidR="000A4230" w:rsidRPr="00196147" w:rsidRDefault="000A4230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notevoli</w:t>
      </w:r>
    </w:p>
    <w:p w14:paraId="35C6BD93" w14:textId="27EDB6D0" w:rsidR="000A4230" w:rsidRPr="00196147" w:rsidRDefault="000A4230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regolari</w:t>
      </w:r>
    </w:p>
    <w:p w14:paraId="658B0A86" w14:textId="78729B62" w:rsidR="000A4230" w:rsidRPr="00196147" w:rsidRDefault="000A4230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alcuni</w:t>
      </w:r>
    </w:p>
    <w:p w14:paraId="5FBFEB52" w14:textId="73299B4C" w:rsidR="000A4230" w:rsidRPr="00196147" w:rsidRDefault="000A4230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pochi/irrilevanti</w:t>
      </w:r>
    </w:p>
    <w:p w14:paraId="29072461" w14:textId="1D6F27D4" w:rsidR="00D710F1" w:rsidRPr="00196147" w:rsidRDefault="00D710F1" w:rsidP="00DF361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 xml:space="preserve">il </w:t>
      </w:r>
      <w:r w:rsidRPr="00196147">
        <w:rPr>
          <w:rFonts w:ascii="Times New Roman" w:hAnsi="Times New Roman"/>
          <w:b/>
          <w:sz w:val="24"/>
          <w:szCs w:val="24"/>
        </w:rPr>
        <w:t>grado di apprendimento</w:t>
      </w:r>
      <w:r w:rsidRPr="00196147">
        <w:rPr>
          <w:rFonts w:ascii="Times New Roman" w:hAnsi="Times New Roman"/>
          <w:bCs/>
          <w:sz w:val="24"/>
          <w:szCs w:val="24"/>
        </w:rPr>
        <w:t xml:space="preserve"> raggiunto</w:t>
      </w:r>
      <w:r w:rsidR="0009087C" w:rsidRPr="00196147">
        <w:rPr>
          <w:rFonts w:ascii="Times New Roman" w:hAnsi="Times New Roman"/>
          <w:bCs/>
          <w:sz w:val="24"/>
          <w:szCs w:val="24"/>
        </w:rPr>
        <w:t>:</w:t>
      </w:r>
    </w:p>
    <w:p w14:paraId="4C57A8D0" w14:textId="17822C35" w:rsidR="0009087C" w:rsidRPr="00196147" w:rsidRDefault="0009087C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bCs/>
          <w:sz w:val="24"/>
          <w:szCs w:val="24"/>
        </w:rPr>
        <w:t>ricco e personalizzato</w:t>
      </w:r>
    </w:p>
    <w:p w14:paraId="77E69DE1" w14:textId="2144ACE3" w:rsidR="0009087C" w:rsidRPr="00196147" w:rsidRDefault="0009087C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bCs/>
          <w:sz w:val="24"/>
          <w:szCs w:val="24"/>
        </w:rPr>
        <w:t>ampio e approfondito</w:t>
      </w:r>
    </w:p>
    <w:p w14:paraId="62A93D01" w14:textId="63331704" w:rsidR="0009087C" w:rsidRPr="00196147" w:rsidRDefault="0009087C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bCs/>
          <w:sz w:val="24"/>
          <w:szCs w:val="24"/>
        </w:rPr>
        <w:t>abbastanza completo</w:t>
      </w:r>
    </w:p>
    <w:p w14:paraId="3A06D69C" w14:textId="093E771D" w:rsidR="0009087C" w:rsidRPr="00196147" w:rsidRDefault="0009087C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bCs/>
          <w:sz w:val="24"/>
          <w:szCs w:val="24"/>
        </w:rPr>
        <w:t>adeguato, ma settoriale</w:t>
      </w:r>
    </w:p>
    <w:p w14:paraId="3C6C3D46" w14:textId="0A8558AF" w:rsidR="0009087C" w:rsidRDefault="004C3482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frammentario e superficiale</w:t>
      </w:r>
    </w:p>
    <w:p w14:paraId="38A7F037" w14:textId="77777777" w:rsidR="00DF361F" w:rsidRPr="00196147" w:rsidRDefault="00DF361F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84268" w14:textId="5FF3F0C3" w:rsidR="005522BD" w:rsidRPr="00196147" w:rsidRDefault="005522BD" w:rsidP="00DF361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 xml:space="preserve">il </w:t>
      </w:r>
      <w:r w:rsidRPr="00196147">
        <w:rPr>
          <w:rFonts w:ascii="Times New Roman" w:hAnsi="Times New Roman"/>
          <w:b/>
          <w:bCs/>
          <w:sz w:val="24"/>
          <w:szCs w:val="24"/>
        </w:rPr>
        <w:t>grado di maturità</w:t>
      </w:r>
      <w:r w:rsidRPr="00196147">
        <w:rPr>
          <w:rFonts w:ascii="Times New Roman" w:hAnsi="Times New Roman"/>
          <w:sz w:val="24"/>
          <w:szCs w:val="24"/>
        </w:rPr>
        <w:t xml:space="preserve"> (solo per le classi terze)</w:t>
      </w:r>
      <w:r w:rsidR="004C3482" w:rsidRPr="00196147">
        <w:rPr>
          <w:rFonts w:ascii="Times New Roman" w:hAnsi="Times New Roman"/>
          <w:sz w:val="24"/>
          <w:szCs w:val="24"/>
        </w:rPr>
        <w:t>:</w:t>
      </w:r>
    </w:p>
    <w:p w14:paraId="2C685DA8" w14:textId="5700AB12" w:rsidR="004C3482" w:rsidRPr="00196147" w:rsidRDefault="004C3482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elevato</w:t>
      </w:r>
    </w:p>
    <w:p w14:paraId="4FAFBEDC" w14:textId="72F88A3F" w:rsidR="004C3482" w:rsidRPr="00196147" w:rsidRDefault="004C3482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adeguato all’età</w:t>
      </w:r>
    </w:p>
    <w:p w14:paraId="43DC94E3" w14:textId="492DDBA7" w:rsidR="004C3482" w:rsidRPr="00196147" w:rsidRDefault="004C3482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non del tutto adeguato all’età</w:t>
      </w:r>
    </w:p>
    <w:p w14:paraId="7F508322" w14:textId="29202F34" w:rsidR="004C3482" w:rsidRPr="00196147" w:rsidRDefault="004C3482" w:rsidP="00DF361F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47">
        <w:rPr>
          <w:rFonts w:ascii="Times New Roman" w:hAnsi="Times New Roman"/>
          <w:sz w:val="24"/>
          <w:szCs w:val="24"/>
        </w:rPr>
        <w:t>non ancora adeguato all’età</w:t>
      </w:r>
    </w:p>
    <w:p w14:paraId="1FFD8596" w14:textId="77777777" w:rsidR="00BA52D3" w:rsidRPr="00196147" w:rsidRDefault="00BA52D3" w:rsidP="00BA52D3">
      <w:pPr>
        <w:jc w:val="both"/>
      </w:pPr>
      <w:r w:rsidRPr="00196147">
        <w:lastRenderedPageBreak/>
        <w:t>Il voto sarà espresso in decimi secondo la seguente tabella:</w:t>
      </w:r>
    </w:p>
    <w:p w14:paraId="206CECBC" w14:textId="0DC2AC09" w:rsidR="00F77AE3" w:rsidRPr="00196147" w:rsidRDefault="00F77AE3" w:rsidP="00BA52D3">
      <w:pPr>
        <w:jc w:val="both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F77AE3" w:rsidRPr="00DF361F" w14:paraId="7BAC880C" w14:textId="77777777" w:rsidTr="003B3FE8">
        <w:tc>
          <w:tcPr>
            <w:tcW w:w="5807" w:type="dxa"/>
            <w:shd w:val="clear" w:color="auto" w:fill="auto"/>
          </w:tcPr>
          <w:p w14:paraId="0A141CED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1985" w:type="dxa"/>
            <w:shd w:val="clear" w:color="auto" w:fill="auto"/>
          </w:tcPr>
          <w:p w14:paraId="40A6758E" w14:textId="77777777" w:rsidR="00F77AE3" w:rsidRPr="00DF361F" w:rsidRDefault="00F77AE3" w:rsidP="003B3FE8">
            <w:pPr>
              <w:spacing w:before="120" w:after="120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LIVELLO DI COMPETENZA</w:t>
            </w:r>
          </w:p>
        </w:tc>
        <w:tc>
          <w:tcPr>
            <w:tcW w:w="1984" w:type="dxa"/>
            <w:shd w:val="clear" w:color="auto" w:fill="auto"/>
          </w:tcPr>
          <w:p w14:paraId="4CF8B109" w14:textId="77777777" w:rsidR="00F77AE3" w:rsidRPr="00DF361F" w:rsidRDefault="00F77AE3" w:rsidP="003B3FE8">
            <w:pPr>
              <w:spacing w:before="120" w:after="120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VALUTAZIONE IN DECIMI</w:t>
            </w:r>
          </w:p>
        </w:tc>
      </w:tr>
      <w:tr w:rsidR="00F77AE3" w:rsidRPr="00DF361F" w14:paraId="23E144F9" w14:textId="77777777" w:rsidTr="003B3FE8">
        <w:tc>
          <w:tcPr>
            <w:tcW w:w="5807" w:type="dxa"/>
            <w:shd w:val="clear" w:color="auto" w:fill="auto"/>
          </w:tcPr>
          <w:p w14:paraId="24EC3623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Manifesta un impegno continuo e tenace, partecipando proficuamente al dialogo educativo.</w:t>
            </w:r>
          </w:p>
          <w:p w14:paraId="14E5A745" w14:textId="2DFC8790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organico, riflessivo e critico.</w:t>
            </w:r>
          </w:p>
          <w:p w14:paraId="4525CBB0" w14:textId="5D92A2B9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degli eccellenti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4BE97BB3" w14:textId="5603EA0D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ricco e personalizzato.</w:t>
            </w:r>
          </w:p>
          <w:p w14:paraId="3CE5DB5A" w14:textId="586704D3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La personalità si è rivelata sicura, facendo denotare uno sviluppato senso logico ed una elevata maturità.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91CED8D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AVANZATO</w:t>
            </w:r>
          </w:p>
          <w:p w14:paraId="45D21C9A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1984" w:type="dxa"/>
            <w:shd w:val="clear" w:color="auto" w:fill="auto"/>
          </w:tcPr>
          <w:p w14:paraId="28A02CBE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10/10</w:t>
            </w:r>
          </w:p>
        </w:tc>
      </w:tr>
      <w:tr w:rsidR="00F77AE3" w:rsidRPr="00DF361F" w14:paraId="292509B9" w14:textId="77777777" w:rsidTr="003B3FE8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14:paraId="141FD708" w14:textId="06D4F3AA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Manifesta un impegno continuo, partecipando proficuamente al dialogo educativo.</w:t>
            </w:r>
          </w:p>
          <w:p w14:paraId="248907D4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organico e riflessivo.</w:t>
            </w:r>
          </w:p>
          <w:p w14:paraId="6D57C3F3" w14:textId="2C515533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dei notevoli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</w:t>
            </w:r>
            <w:r w:rsidRPr="00DF36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0D1C90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ampio e approfondito.</w:t>
            </w:r>
          </w:p>
          <w:p w14:paraId="5B053770" w14:textId="6E4276D0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La personalità si è rivelata sicura, facendo denotare uno sviluppato senso logico ed una elevata maturità.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AEC2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73937F9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9/10</w:t>
            </w:r>
          </w:p>
        </w:tc>
      </w:tr>
      <w:tr w:rsidR="00F77AE3" w:rsidRPr="00DF361F" w14:paraId="1E96C8C0" w14:textId="77777777" w:rsidTr="003B3FE8">
        <w:tc>
          <w:tcPr>
            <w:tcW w:w="5807" w:type="dxa"/>
            <w:shd w:val="clear" w:color="auto" w:fill="auto"/>
          </w:tcPr>
          <w:p w14:paraId="0CF2D5E0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Partecipa in modo costante al dialogo educativo.</w:t>
            </w:r>
          </w:p>
          <w:p w14:paraId="5B03B9C8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efficace.</w:t>
            </w:r>
          </w:p>
          <w:p w14:paraId="4ECB1ECB" w14:textId="3C59561D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regolari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5793209C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abbastanza completo.</w:t>
            </w:r>
          </w:p>
          <w:p w14:paraId="616933D3" w14:textId="23962FBA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La personalità si è rivelata sicura e la maturità è pienamente adeguata alla sua età.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F61CF1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INTERMEDIO</w:t>
            </w:r>
          </w:p>
          <w:p w14:paraId="4BC1039F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1984" w:type="dxa"/>
            <w:shd w:val="clear" w:color="auto" w:fill="auto"/>
          </w:tcPr>
          <w:p w14:paraId="46B4BBD6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8/10</w:t>
            </w:r>
          </w:p>
        </w:tc>
      </w:tr>
      <w:tr w:rsidR="00F77AE3" w:rsidRPr="00DF361F" w14:paraId="5A5E6E48" w14:textId="77777777" w:rsidTr="003B3FE8">
        <w:tc>
          <w:tcPr>
            <w:tcW w:w="5807" w:type="dxa"/>
            <w:shd w:val="clear" w:color="auto" w:fill="auto"/>
          </w:tcPr>
          <w:p w14:paraId="19A03695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Partecipa in modo adeguato al dialogo educativo.</w:t>
            </w:r>
          </w:p>
          <w:p w14:paraId="325ABAE3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efficace.</w:t>
            </w:r>
          </w:p>
          <w:p w14:paraId="0EBD8937" w14:textId="2A3863D2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regolari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0B97188B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adeguato, ma settoriale.</w:t>
            </w:r>
          </w:p>
          <w:p w14:paraId="1845CC0A" w14:textId="7FC6D3A4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La personalità e la maturità si sono rivelate adeguate alla sua età.</w:t>
            </w:r>
          </w:p>
        </w:tc>
        <w:tc>
          <w:tcPr>
            <w:tcW w:w="1985" w:type="dxa"/>
            <w:vMerge/>
            <w:shd w:val="clear" w:color="auto" w:fill="auto"/>
          </w:tcPr>
          <w:p w14:paraId="48B152EE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C7503F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7/10</w:t>
            </w:r>
          </w:p>
        </w:tc>
      </w:tr>
      <w:tr w:rsidR="00F77AE3" w:rsidRPr="00DF361F" w14:paraId="5F5E2793" w14:textId="77777777" w:rsidTr="003B3FE8">
        <w:tc>
          <w:tcPr>
            <w:tcW w:w="5807" w:type="dxa"/>
            <w:shd w:val="clear" w:color="auto" w:fill="auto"/>
          </w:tcPr>
          <w:p w14:paraId="73B9A17C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Presenta attenzione discontinua e tempi brevi di concentrazione.</w:t>
            </w:r>
          </w:p>
          <w:p w14:paraId="33751061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organico per le fasi essenziali del lavoro scolastico.</w:t>
            </w:r>
          </w:p>
          <w:p w14:paraId="6291958F" w14:textId="22A0C08C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alcuni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539F3D6F" w14:textId="79E59E93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frammentario e superficiale.</w:t>
            </w:r>
          </w:p>
          <w:p w14:paraId="06238D22" w14:textId="443D9DB1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La personalità e la maturità, a causa di insicurezze diverse, non sono del tutto adeguate alla sua età.</w:t>
            </w:r>
          </w:p>
        </w:tc>
        <w:tc>
          <w:tcPr>
            <w:tcW w:w="1985" w:type="dxa"/>
            <w:shd w:val="clear" w:color="auto" w:fill="auto"/>
          </w:tcPr>
          <w:p w14:paraId="1CEA0056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BASE</w:t>
            </w:r>
          </w:p>
          <w:p w14:paraId="581B9272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1984" w:type="dxa"/>
            <w:shd w:val="clear" w:color="auto" w:fill="auto"/>
          </w:tcPr>
          <w:p w14:paraId="34CE09E3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6/10</w:t>
            </w:r>
          </w:p>
        </w:tc>
      </w:tr>
      <w:tr w:rsidR="00F77AE3" w:rsidRPr="00DF361F" w14:paraId="4881A141" w14:textId="77777777" w:rsidTr="003B3FE8">
        <w:tc>
          <w:tcPr>
            <w:tcW w:w="5807" w:type="dxa"/>
            <w:shd w:val="clear" w:color="auto" w:fill="auto"/>
          </w:tcPr>
          <w:p w14:paraId="3A2111A3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Non è attento e mostra difficoltà di concentrazione.</w:t>
            </w:r>
          </w:p>
          <w:p w14:paraId="21AE6EE3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poco efficace e scarsamente produttivo.</w:t>
            </w:r>
          </w:p>
          <w:p w14:paraId="3538D1E2" w14:textId="750A84B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pochi/irrilevanti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2636AE13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alquanto lacunoso.</w:t>
            </w:r>
          </w:p>
          <w:p w14:paraId="5FD8A3AA" w14:textId="1AAD4FD2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Presenta una personalità ed una maturità non ancora adeguate alla sua età.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0BA56D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INIZIALE</w:t>
            </w:r>
          </w:p>
          <w:p w14:paraId="7AD5F2F4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sz w:val="18"/>
                <w:szCs w:val="18"/>
              </w:rPr>
              <w:t>L’alunno/a, anche se opportunamente guidato/a, fatica a svolgere compiti semplici in situazioni note.</w:t>
            </w:r>
          </w:p>
        </w:tc>
        <w:tc>
          <w:tcPr>
            <w:tcW w:w="1984" w:type="dxa"/>
            <w:shd w:val="clear" w:color="auto" w:fill="auto"/>
          </w:tcPr>
          <w:p w14:paraId="7CD668DB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5/10</w:t>
            </w:r>
          </w:p>
        </w:tc>
      </w:tr>
      <w:tr w:rsidR="00F77AE3" w:rsidRPr="00DF361F" w14:paraId="6D1EB052" w14:textId="77777777" w:rsidTr="003B3FE8">
        <w:tc>
          <w:tcPr>
            <w:tcW w:w="5807" w:type="dxa"/>
            <w:shd w:val="clear" w:color="auto" w:fill="auto"/>
          </w:tcPr>
          <w:p w14:paraId="301412A8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Non è attento e mostra difficoltà di concentrazione</w:t>
            </w:r>
          </w:p>
          <w:p w14:paraId="0D1C7AEB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Metodo di studio disorganico.</w:t>
            </w:r>
          </w:p>
          <w:p w14:paraId="7E5F7C8B" w14:textId="382345BD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Rispetto al livello di partenza, ha fatto registrare pochi/irrilevanti progressi</w:t>
            </w:r>
            <w:r w:rsidR="00BB6879" w:rsidRPr="00DF361F">
              <w:rPr>
                <w:rFonts w:ascii="Times New Roman" w:hAnsi="Times New Roman"/>
                <w:sz w:val="18"/>
                <w:szCs w:val="18"/>
              </w:rPr>
              <w:t xml:space="preserve"> negli obiettivi programmati.</w:t>
            </w:r>
          </w:p>
          <w:p w14:paraId="122E9E50" w14:textId="77777777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Il grado di apprendimento evidenziato è complessivamente del tutto carente.</w:t>
            </w:r>
          </w:p>
          <w:p w14:paraId="3039CEB8" w14:textId="4D04832D" w:rsidR="00F77AE3" w:rsidRPr="00DF361F" w:rsidRDefault="00F77AE3" w:rsidP="009854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F361F">
              <w:rPr>
                <w:rFonts w:ascii="Times New Roman" w:hAnsi="Times New Roman"/>
                <w:sz w:val="18"/>
                <w:szCs w:val="18"/>
              </w:rPr>
              <w:t>Presenta una personalità ed una maturità non ancora adeguate alla sua età.</w:t>
            </w:r>
          </w:p>
        </w:tc>
        <w:tc>
          <w:tcPr>
            <w:tcW w:w="1985" w:type="dxa"/>
            <w:vMerge/>
            <w:shd w:val="clear" w:color="auto" w:fill="auto"/>
          </w:tcPr>
          <w:p w14:paraId="34BC23D0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0B6BA88" w14:textId="77777777" w:rsidR="00F77AE3" w:rsidRPr="00DF361F" w:rsidRDefault="00F77AE3" w:rsidP="003B3FE8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DF361F">
              <w:rPr>
                <w:b/>
                <w:sz w:val="18"/>
                <w:szCs w:val="18"/>
              </w:rPr>
              <w:t>4/10</w:t>
            </w:r>
          </w:p>
        </w:tc>
      </w:tr>
    </w:tbl>
    <w:p w14:paraId="004E908B" w14:textId="0095F4DF" w:rsidR="00F77AE3" w:rsidRPr="00196147" w:rsidRDefault="00F77AE3" w:rsidP="00BA52D3">
      <w:pPr>
        <w:jc w:val="both"/>
      </w:pPr>
    </w:p>
    <w:p w14:paraId="06A6BC42" w14:textId="77777777" w:rsidR="000B6A74" w:rsidRDefault="000B6A74" w:rsidP="000B6A74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RUBRICA DI VALUTAZIONE DEGLI APPRENDIMENTI</w:t>
      </w:r>
    </w:p>
    <w:tbl>
      <w:tblPr>
        <w:tblStyle w:val="Grigliatabella"/>
        <w:tblpPr w:leftFromText="141" w:rightFromText="141" w:vertAnchor="text" w:horzAnchor="margin" w:tblpXSpec="center" w:tblpY="151"/>
        <w:tblW w:w="10387" w:type="dxa"/>
        <w:tblLook w:val="04A0" w:firstRow="1" w:lastRow="0" w:firstColumn="1" w:lastColumn="0" w:noHBand="0" w:noVBand="1"/>
      </w:tblPr>
      <w:tblGrid>
        <w:gridCol w:w="1571"/>
        <w:gridCol w:w="1986"/>
        <w:gridCol w:w="1967"/>
        <w:gridCol w:w="2586"/>
        <w:gridCol w:w="2277"/>
      </w:tblGrid>
      <w:tr w:rsidR="000B6A74" w:rsidRPr="00DF361F" w14:paraId="52FD8333" w14:textId="77777777" w:rsidTr="000B6A74">
        <w:trPr>
          <w:trHeight w:val="35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0C1" w14:textId="77777777" w:rsidR="000B6A74" w:rsidRPr="00DF361F" w:rsidRDefault="000B6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4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b/>
                <w:bCs/>
                <w:color w:val="000000"/>
                <w:spacing w:val="-5"/>
                <w:sz w:val="18"/>
                <w:szCs w:val="18"/>
              </w:rPr>
              <w:t>INDICATORI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2F77" w14:textId="77777777" w:rsidR="000B6A74" w:rsidRPr="00DF361F" w:rsidRDefault="000B6A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F361F">
              <w:rPr>
                <w:b/>
                <w:bCs/>
                <w:color w:val="000000"/>
                <w:spacing w:val="-5"/>
                <w:sz w:val="18"/>
                <w:szCs w:val="18"/>
              </w:rPr>
              <w:t>LIVELLO</w:t>
            </w:r>
            <w:r w:rsidRPr="00DF361F">
              <w:rPr>
                <w:b/>
                <w:sz w:val="18"/>
                <w:szCs w:val="18"/>
              </w:rPr>
              <w:t xml:space="preserve"> INIZIALE</w:t>
            </w:r>
          </w:p>
          <w:p w14:paraId="6228E2E3" w14:textId="77777777" w:rsidR="000B6A74" w:rsidRPr="00DF361F" w:rsidRDefault="000B6A74">
            <w:pPr>
              <w:spacing w:before="120" w:after="120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color w:val="000000"/>
                <w:spacing w:val="-8"/>
                <w:sz w:val="18"/>
                <w:szCs w:val="18"/>
              </w:rPr>
              <w:t xml:space="preserve">Voto </w:t>
            </w:r>
            <w:r w:rsidRPr="00DF361F">
              <w:rPr>
                <w:color w:val="000000"/>
                <w:sz w:val="18"/>
                <w:szCs w:val="18"/>
              </w:rPr>
              <w:t>4/</w:t>
            </w:r>
            <w:r w:rsidRPr="00DF361F">
              <w:rPr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591" w14:textId="77777777" w:rsidR="000B6A74" w:rsidRPr="00DF361F" w:rsidRDefault="000B6A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b/>
                <w:bCs/>
                <w:color w:val="000000"/>
                <w:spacing w:val="-5"/>
                <w:sz w:val="18"/>
                <w:szCs w:val="18"/>
              </w:rPr>
              <w:t>LIVELLO BASE</w:t>
            </w:r>
          </w:p>
          <w:p w14:paraId="5103631E" w14:textId="77777777" w:rsidR="000B6A74" w:rsidRPr="00DF361F" w:rsidRDefault="000B6A74">
            <w:pPr>
              <w:spacing w:before="120" w:after="120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color w:val="000000"/>
                <w:spacing w:val="-8"/>
                <w:sz w:val="18"/>
                <w:szCs w:val="18"/>
              </w:rPr>
              <w:t>Voto</w:t>
            </w:r>
            <w:r w:rsidRPr="00DF361F">
              <w:rPr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4EC4" w14:textId="77777777" w:rsidR="000B6A74" w:rsidRPr="00DF361F" w:rsidRDefault="000B6A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b/>
                <w:bCs/>
                <w:color w:val="000000"/>
                <w:spacing w:val="-5"/>
                <w:sz w:val="18"/>
                <w:szCs w:val="18"/>
              </w:rPr>
              <w:t>LIVELLO INTERMEDIO</w:t>
            </w:r>
          </w:p>
          <w:p w14:paraId="7C207903" w14:textId="77777777" w:rsidR="000B6A74" w:rsidRPr="00DF361F" w:rsidRDefault="000B6A74">
            <w:pPr>
              <w:spacing w:before="120" w:after="120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61F">
              <w:rPr>
                <w:color w:val="000000"/>
                <w:spacing w:val="-8"/>
                <w:sz w:val="18"/>
                <w:szCs w:val="18"/>
              </w:rPr>
              <w:t>Voto</w:t>
            </w:r>
            <w:r w:rsidRPr="00DF361F">
              <w:rPr>
                <w:color w:val="000000"/>
                <w:sz w:val="18"/>
                <w:szCs w:val="18"/>
              </w:rPr>
              <w:t xml:space="preserve"> 7/8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50B2" w14:textId="77777777" w:rsidR="000B6A74" w:rsidRPr="00DF361F" w:rsidRDefault="000B6A7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F361F">
              <w:rPr>
                <w:b/>
                <w:bCs/>
                <w:color w:val="000000"/>
                <w:spacing w:val="-5"/>
                <w:sz w:val="18"/>
                <w:szCs w:val="18"/>
              </w:rPr>
              <w:t>LIVELLO</w:t>
            </w:r>
            <w:r w:rsidRPr="00DF361F">
              <w:rPr>
                <w:b/>
                <w:sz w:val="18"/>
                <w:szCs w:val="18"/>
              </w:rPr>
              <w:t xml:space="preserve"> AVANZATO</w:t>
            </w:r>
          </w:p>
          <w:p w14:paraId="20575FA8" w14:textId="77777777" w:rsidR="000B6A74" w:rsidRPr="00DF361F" w:rsidRDefault="000B6A7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361F">
              <w:rPr>
                <w:color w:val="000000"/>
                <w:spacing w:val="-8"/>
                <w:sz w:val="18"/>
                <w:szCs w:val="18"/>
              </w:rPr>
              <w:t>Voto</w:t>
            </w:r>
            <w:r w:rsidRPr="00DF361F">
              <w:rPr>
                <w:color w:val="000000"/>
                <w:sz w:val="18"/>
                <w:szCs w:val="18"/>
              </w:rPr>
              <w:t xml:space="preserve"> 9/10</w:t>
            </w:r>
          </w:p>
        </w:tc>
      </w:tr>
      <w:tr w:rsidR="000B6A74" w:rsidRPr="00DF361F" w14:paraId="50E20353" w14:textId="77777777" w:rsidTr="000B6A74">
        <w:trPr>
          <w:trHeight w:val="55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9FB3" w14:textId="7540F410" w:rsidR="000B6A74" w:rsidRPr="00DF361F" w:rsidRDefault="000B6A74">
            <w:pPr>
              <w:pStyle w:val="Default"/>
              <w:spacing w:before="120" w:after="12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2E8" w14:textId="4F742C2F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6EB" w14:textId="786EBEA2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19EF" w14:textId="2D181093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A104" w14:textId="7648EE66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B6A74" w:rsidRPr="00DF361F" w14:paraId="15C3DA68" w14:textId="77777777" w:rsidTr="000B6A74">
        <w:trPr>
          <w:trHeight w:val="55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6FD" w14:textId="304B60B2" w:rsidR="000B6A74" w:rsidRPr="00DF361F" w:rsidRDefault="000B6A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B06" w14:textId="77777777" w:rsidR="000B6A74" w:rsidRPr="00DF361F" w:rsidRDefault="000B6A74" w:rsidP="002B0AFD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DB7" w14:textId="77777777" w:rsidR="000B6A74" w:rsidRPr="00DF361F" w:rsidRDefault="000B6A74" w:rsidP="002B0AFD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3ED" w14:textId="64932105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65C" w14:textId="4CD58262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B6A74" w:rsidRPr="00DF361F" w14:paraId="276B77D2" w14:textId="77777777" w:rsidTr="000B6A74">
        <w:trPr>
          <w:trHeight w:val="55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823" w14:textId="72ECBBA3" w:rsidR="000B6A74" w:rsidRPr="00DF361F" w:rsidRDefault="000B6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E2A5" w14:textId="4979DFFD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BE90" w14:textId="476D16C1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670" w14:textId="4E203AB3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2E4A" w14:textId="01042251" w:rsidR="000B6A74" w:rsidRPr="00DF361F" w:rsidRDefault="000B6A7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2B0AFD" w:rsidRPr="00DF361F" w14:paraId="2833F6CA" w14:textId="77777777" w:rsidTr="000B6A74">
        <w:trPr>
          <w:trHeight w:val="55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807" w14:textId="77777777" w:rsidR="002B0AFD" w:rsidRPr="00DF361F" w:rsidRDefault="002B0A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DC0" w14:textId="77777777" w:rsidR="002B0AFD" w:rsidRPr="00DF361F" w:rsidRDefault="002B0AFD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3FC" w14:textId="77777777" w:rsidR="002B0AFD" w:rsidRPr="00DF361F" w:rsidRDefault="002B0AFD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E17" w14:textId="77777777" w:rsidR="002B0AFD" w:rsidRPr="00DF361F" w:rsidRDefault="002B0AFD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67F" w14:textId="77777777" w:rsidR="002B0AFD" w:rsidRPr="00DF361F" w:rsidRDefault="002B0AFD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754B95A9" w14:textId="77777777" w:rsidR="008A2E50" w:rsidRPr="00196147" w:rsidRDefault="008A2E50" w:rsidP="00083E53">
      <w:pPr>
        <w:rPr>
          <w:bCs/>
        </w:rPr>
      </w:pPr>
    </w:p>
    <w:p w14:paraId="202AE746" w14:textId="77777777" w:rsidR="00DF7E1A" w:rsidRPr="00196147" w:rsidRDefault="00DF7E1A" w:rsidP="00DF7E1A">
      <w:pPr>
        <w:ind w:left="360"/>
        <w:jc w:val="center"/>
        <w:rPr>
          <w:b/>
          <w:u w:val="single"/>
        </w:rPr>
      </w:pPr>
      <w:r w:rsidRPr="00196147">
        <w:rPr>
          <w:b/>
          <w:u w:val="single"/>
        </w:rPr>
        <w:t>RAPPORTI SCUOLA/FAMIGLIA</w:t>
      </w:r>
    </w:p>
    <w:p w14:paraId="28F71E61" w14:textId="77777777" w:rsidR="00DF7E1A" w:rsidRPr="00196147" w:rsidRDefault="00DF7E1A" w:rsidP="00DF7E1A">
      <w:pPr>
        <w:jc w:val="both"/>
      </w:pPr>
    </w:p>
    <w:p w14:paraId="2B5540B0" w14:textId="77777777" w:rsidR="00DF7E1A" w:rsidRPr="00196147" w:rsidRDefault="00DF7E1A" w:rsidP="00DF7E1A">
      <w:pPr>
        <w:jc w:val="both"/>
      </w:pPr>
      <w:r w:rsidRPr="00196147">
        <w:t>La scuola assicura alle famiglie un’informazione trasparente e tempestiva sul processo di apprendimento e di maturazione dei singoli alunni.</w:t>
      </w:r>
    </w:p>
    <w:p w14:paraId="009F646D" w14:textId="77777777" w:rsidR="00DF7E1A" w:rsidRPr="00196147" w:rsidRDefault="00DF7E1A" w:rsidP="00DF7E1A">
      <w:pPr>
        <w:jc w:val="both"/>
      </w:pPr>
      <w:r w:rsidRPr="00196147">
        <w:t>Le modalità di comunicazione saranno le seguenti:</w:t>
      </w:r>
    </w:p>
    <w:p w14:paraId="7DDC5DD2" w14:textId="77777777" w:rsidR="00DF7E1A" w:rsidRPr="00196147" w:rsidRDefault="00DF7E1A" w:rsidP="00DF7E1A">
      <w:pPr>
        <w:jc w:val="both"/>
      </w:pPr>
    </w:p>
    <w:p w14:paraId="0A083249" w14:textId="483900FC" w:rsidR="00DF7E1A" w:rsidRPr="00196147" w:rsidRDefault="00DF7E1A" w:rsidP="009854BD">
      <w:pPr>
        <w:numPr>
          <w:ilvl w:val="0"/>
          <w:numId w:val="5"/>
        </w:numPr>
        <w:jc w:val="both"/>
      </w:pPr>
      <w:r w:rsidRPr="00196147">
        <w:t>Colloqui individuali</w:t>
      </w:r>
      <w:r w:rsidR="00273D43" w:rsidRPr="00196147">
        <w:t xml:space="preserve"> </w:t>
      </w:r>
      <w:r w:rsidR="00273D43" w:rsidRPr="00196147">
        <w:rPr>
          <w:i/>
          <w:iCs/>
        </w:rPr>
        <w:t>(online)</w:t>
      </w:r>
    </w:p>
    <w:p w14:paraId="777DD63C" w14:textId="3C410EBA" w:rsidR="00DF7E1A" w:rsidRPr="00196147" w:rsidRDefault="00DF7E1A" w:rsidP="009854BD">
      <w:pPr>
        <w:numPr>
          <w:ilvl w:val="0"/>
          <w:numId w:val="5"/>
        </w:numPr>
        <w:jc w:val="both"/>
      </w:pPr>
      <w:r w:rsidRPr="00196147">
        <w:t>Incontri generali e collettivi</w:t>
      </w:r>
      <w:r w:rsidR="00273D43" w:rsidRPr="00196147">
        <w:t xml:space="preserve"> </w:t>
      </w:r>
      <w:r w:rsidR="00273D43" w:rsidRPr="00196147">
        <w:rPr>
          <w:i/>
          <w:iCs/>
        </w:rPr>
        <w:t>(online)</w:t>
      </w:r>
    </w:p>
    <w:p w14:paraId="3190B315" w14:textId="3FD92CD7" w:rsidR="00DF7E1A" w:rsidRPr="00196147" w:rsidRDefault="00DF7E1A" w:rsidP="009854BD">
      <w:pPr>
        <w:numPr>
          <w:ilvl w:val="0"/>
          <w:numId w:val="5"/>
        </w:numPr>
        <w:jc w:val="both"/>
      </w:pPr>
      <w:r w:rsidRPr="00196147">
        <w:t>Annotazioni sul</w:t>
      </w:r>
      <w:r w:rsidR="005177F3" w:rsidRPr="00196147">
        <w:t>le classi virtuali</w:t>
      </w:r>
    </w:p>
    <w:p w14:paraId="17330D10" w14:textId="77777777" w:rsidR="00DF7E1A" w:rsidRPr="00196147" w:rsidRDefault="00DF7E1A" w:rsidP="009854BD">
      <w:pPr>
        <w:numPr>
          <w:ilvl w:val="0"/>
          <w:numId w:val="5"/>
        </w:numPr>
        <w:jc w:val="both"/>
      </w:pPr>
      <w:r w:rsidRPr="00196147">
        <w:t>Comunicazione su schede predisposte</w:t>
      </w:r>
    </w:p>
    <w:p w14:paraId="1C88EFE3" w14:textId="77777777" w:rsidR="00DF7E1A" w:rsidRPr="00196147" w:rsidRDefault="00DF7E1A" w:rsidP="00DF7E1A">
      <w:pPr>
        <w:jc w:val="both"/>
      </w:pPr>
    </w:p>
    <w:p w14:paraId="4C679F78" w14:textId="77777777" w:rsidR="00DF7E1A" w:rsidRPr="00196147" w:rsidRDefault="00DF7E1A" w:rsidP="00DF7E1A">
      <w:pPr>
        <w:jc w:val="both"/>
      </w:pPr>
      <w:r w:rsidRPr="00196147">
        <w:t xml:space="preserve">I rapporti scuola-famiglia saranno sviluppati in armonia e </w:t>
      </w:r>
      <w:proofErr w:type="spellStart"/>
      <w:r w:rsidRPr="00196147">
        <w:t>costruttività</w:t>
      </w:r>
      <w:proofErr w:type="spellEnd"/>
      <w:r w:rsidRPr="00196147">
        <w:t xml:space="preserve"> al fine di accrescere l’interesse, la motivazione, la partecipazione e la collaborazione sia da parte degli alunni che dei genitori. A tal fine, nel “Patto Educativo di Corresponsabilità”, consegnato ad inizio A.S., sono indicati i criteri e le modalità di collaborazione scuola-famiglia nel rispetto degli specifici ambiti di azione.</w:t>
      </w:r>
    </w:p>
    <w:p w14:paraId="3E5DADCA" w14:textId="09C54889" w:rsidR="00DF7E1A" w:rsidRDefault="00DF7E1A" w:rsidP="00DF7E1A">
      <w:pPr>
        <w:jc w:val="both"/>
      </w:pPr>
    </w:p>
    <w:p w14:paraId="707C7261" w14:textId="6E440C68" w:rsidR="002B0AFD" w:rsidRDefault="002B0AFD" w:rsidP="00DF7E1A">
      <w:pPr>
        <w:jc w:val="both"/>
      </w:pPr>
    </w:p>
    <w:p w14:paraId="439CED1D" w14:textId="22ED1220" w:rsidR="002B0AFD" w:rsidRDefault="002B0AFD" w:rsidP="00DF7E1A">
      <w:pPr>
        <w:jc w:val="both"/>
      </w:pPr>
    </w:p>
    <w:p w14:paraId="7BDD1AB5" w14:textId="53F772A2" w:rsidR="002B0AFD" w:rsidRDefault="002B0AFD" w:rsidP="00DF7E1A">
      <w:pPr>
        <w:jc w:val="both"/>
      </w:pPr>
    </w:p>
    <w:p w14:paraId="56F58CA3" w14:textId="627C9885" w:rsidR="002B0AFD" w:rsidRDefault="002B0AFD" w:rsidP="00DF7E1A">
      <w:pPr>
        <w:jc w:val="both"/>
      </w:pPr>
    </w:p>
    <w:p w14:paraId="60F422D8" w14:textId="5AA69849" w:rsidR="002B0AFD" w:rsidRDefault="002B0AFD" w:rsidP="00DF7E1A">
      <w:pPr>
        <w:jc w:val="both"/>
      </w:pPr>
    </w:p>
    <w:p w14:paraId="442D1158" w14:textId="3E487DC7" w:rsidR="002B0AFD" w:rsidRDefault="002B0AFD" w:rsidP="00DF7E1A">
      <w:pPr>
        <w:jc w:val="both"/>
      </w:pPr>
    </w:p>
    <w:p w14:paraId="7E0E1D72" w14:textId="40A82A4F" w:rsidR="002B0AFD" w:rsidRDefault="002B0AFD" w:rsidP="00DF7E1A">
      <w:pPr>
        <w:jc w:val="both"/>
      </w:pPr>
    </w:p>
    <w:p w14:paraId="0E6BE1C2" w14:textId="7832C3D7" w:rsidR="002B0AFD" w:rsidRDefault="002B0AFD" w:rsidP="00DF7E1A">
      <w:pPr>
        <w:jc w:val="both"/>
      </w:pPr>
    </w:p>
    <w:p w14:paraId="4E8FFAB4" w14:textId="00F5D534" w:rsidR="002B0AFD" w:rsidRDefault="002B0AFD" w:rsidP="00DF7E1A">
      <w:pPr>
        <w:jc w:val="both"/>
      </w:pPr>
    </w:p>
    <w:p w14:paraId="7200E68F" w14:textId="09E4B239" w:rsidR="002B0AFD" w:rsidRDefault="002B0AFD" w:rsidP="00DF7E1A">
      <w:pPr>
        <w:jc w:val="both"/>
      </w:pPr>
    </w:p>
    <w:p w14:paraId="2595DA9F" w14:textId="2FB5A31F" w:rsidR="002B0AFD" w:rsidRDefault="002B0AFD" w:rsidP="00DF7E1A">
      <w:pPr>
        <w:jc w:val="both"/>
      </w:pPr>
    </w:p>
    <w:p w14:paraId="663FADB5" w14:textId="30BBFACD" w:rsidR="002B0AFD" w:rsidRDefault="002B0AFD" w:rsidP="00DF7E1A">
      <w:pPr>
        <w:jc w:val="both"/>
      </w:pPr>
    </w:p>
    <w:p w14:paraId="36916270" w14:textId="49CE6324" w:rsidR="002B0AFD" w:rsidRDefault="002B0AFD" w:rsidP="00DF7E1A">
      <w:pPr>
        <w:jc w:val="both"/>
      </w:pPr>
    </w:p>
    <w:p w14:paraId="0DBE3013" w14:textId="264C3AC2" w:rsidR="002B0AFD" w:rsidRDefault="002B0AFD" w:rsidP="00DF7E1A">
      <w:pPr>
        <w:jc w:val="both"/>
      </w:pPr>
    </w:p>
    <w:p w14:paraId="5576D9F9" w14:textId="01FB6D59" w:rsidR="002B0AFD" w:rsidRDefault="002B0AFD" w:rsidP="00DF7E1A">
      <w:pPr>
        <w:jc w:val="both"/>
      </w:pPr>
    </w:p>
    <w:p w14:paraId="259EB16C" w14:textId="36E67ABA" w:rsidR="002B0AFD" w:rsidRDefault="002B0AFD" w:rsidP="00DF7E1A">
      <w:pPr>
        <w:jc w:val="both"/>
      </w:pPr>
    </w:p>
    <w:p w14:paraId="42FEF109" w14:textId="3883C846" w:rsidR="002B0AFD" w:rsidRDefault="002B0AFD" w:rsidP="00DF7E1A">
      <w:pPr>
        <w:jc w:val="both"/>
      </w:pPr>
    </w:p>
    <w:p w14:paraId="32A6FA1A" w14:textId="7AD42FF7" w:rsidR="002B0AFD" w:rsidRDefault="002B0AFD" w:rsidP="00DF7E1A">
      <w:pPr>
        <w:jc w:val="both"/>
      </w:pPr>
    </w:p>
    <w:p w14:paraId="394120D3" w14:textId="373DEC5B" w:rsidR="002B0AFD" w:rsidRDefault="002B0AFD" w:rsidP="00DF7E1A">
      <w:pPr>
        <w:jc w:val="both"/>
      </w:pPr>
    </w:p>
    <w:p w14:paraId="5DA13CF1" w14:textId="4D543E4D" w:rsidR="002B0AFD" w:rsidRDefault="002B0AFD" w:rsidP="00DF7E1A">
      <w:pPr>
        <w:jc w:val="both"/>
      </w:pPr>
    </w:p>
    <w:p w14:paraId="33E6E10C" w14:textId="2E3A2951" w:rsidR="002B0AFD" w:rsidRDefault="002B0AFD" w:rsidP="00DF7E1A">
      <w:pPr>
        <w:jc w:val="both"/>
      </w:pPr>
    </w:p>
    <w:p w14:paraId="084FCDBD" w14:textId="1DD48FAC" w:rsidR="002B0AFD" w:rsidRDefault="002B0AFD" w:rsidP="00DF7E1A">
      <w:pPr>
        <w:jc w:val="both"/>
      </w:pPr>
    </w:p>
    <w:p w14:paraId="7E986FF4" w14:textId="6A74BD32" w:rsidR="002B0AFD" w:rsidRDefault="002B0AFD" w:rsidP="00DF7E1A">
      <w:pPr>
        <w:jc w:val="both"/>
      </w:pPr>
    </w:p>
    <w:p w14:paraId="1B8B129D" w14:textId="77777777" w:rsidR="002B0AFD" w:rsidRPr="00196147" w:rsidRDefault="002B0AFD" w:rsidP="00DF7E1A">
      <w:pPr>
        <w:jc w:val="both"/>
      </w:pPr>
    </w:p>
    <w:p w14:paraId="031A3971" w14:textId="11B9225E" w:rsidR="002B0AFD" w:rsidRDefault="00286346" w:rsidP="0077785E">
      <w:pPr>
        <w:jc w:val="center"/>
        <w:rPr>
          <w:b/>
          <w:bCs/>
        </w:rPr>
      </w:pPr>
      <w:r w:rsidRPr="00C07B04">
        <w:rPr>
          <w:b/>
          <w:bCs/>
        </w:rPr>
        <w:lastRenderedPageBreak/>
        <w:t>U.D.A. N°</w:t>
      </w:r>
      <w:r w:rsidR="002B0AFD">
        <w:rPr>
          <w:b/>
          <w:bCs/>
        </w:rPr>
        <w:t>_____</w:t>
      </w:r>
    </w:p>
    <w:p w14:paraId="066828DF" w14:textId="77777777" w:rsidR="002B0AFD" w:rsidRPr="00C07B04" w:rsidRDefault="002B0AFD" w:rsidP="0077785E">
      <w:pPr>
        <w:jc w:val="center"/>
        <w:rPr>
          <w:b/>
          <w:bCs/>
        </w:rPr>
      </w:pPr>
    </w:p>
    <w:tbl>
      <w:tblPr>
        <w:tblStyle w:val="Grigliatabella"/>
        <w:tblpPr w:leftFromText="141" w:rightFromText="141" w:vertAnchor="text" w:horzAnchor="margin" w:tblpXSpec="center" w:tblpY="169"/>
        <w:tblW w:w="10369" w:type="dxa"/>
        <w:tblLook w:val="04A0" w:firstRow="1" w:lastRow="0" w:firstColumn="1" w:lastColumn="0" w:noHBand="0" w:noVBand="1"/>
      </w:tblPr>
      <w:tblGrid>
        <w:gridCol w:w="3369"/>
        <w:gridCol w:w="7000"/>
      </w:tblGrid>
      <w:tr w:rsidR="00286346" w:rsidRPr="00C07B04" w14:paraId="6B83A6B0" w14:textId="77777777" w:rsidTr="002B0AFD">
        <w:trPr>
          <w:trHeight w:val="271"/>
        </w:trPr>
        <w:tc>
          <w:tcPr>
            <w:tcW w:w="3369" w:type="dxa"/>
            <w:vAlign w:val="center"/>
            <w:hideMark/>
          </w:tcPr>
          <w:p w14:paraId="212E3A8C" w14:textId="77777777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5"/>
              <w:rPr>
                <w:b/>
                <w:bCs/>
                <w:smallCaps/>
                <w:color w:val="000000"/>
                <w:spacing w:val="-2"/>
                <w:w w:val="85"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TITOLO</w:t>
            </w:r>
          </w:p>
        </w:tc>
        <w:tc>
          <w:tcPr>
            <w:tcW w:w="7000" w:type="dxa"/>
            <w:vAlign w:val="center"/>
            <w:hideMark/>
          </w:tcPr>
          <w:p w14:paraId="0588C895" w14:textId="76388DCC" w:rsidR="00286346" w:rsidRPr="00C07B04" w:rsidRDefault="00286346" w:rsidP="005F27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6346" w:rsidRPr="00C07B04" w14:paraId="493B595E" w14:textId="77777777" w:rsidTr="002B0AFD">
        <w:trPr>
          <w:trHeight w:val="282"/>
        </w:trPr>
        <w:tc>
          <w:tcPr>
            <w:tcW w:w="3369" w:type="dxa"/>
            <w:vAlign w:val="center"/>
            <w:hideMark/>
          </w:tcPr>
          <w:p w14:paraId="349E8E5F" w14:textId="77777777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5"/>
              <w:rPr>
                <w:b/>
                <w:bCs/>
                <w:smallCaps/>
                <w:color w:val="000000"/>
                <w:spacing w:val="-2"/>
                <w:w w:val="85"/>
                <w:lang w:eastAsia="en-US"/>
              </w:rPr>
            </w:pPr>
            <w:r w:rsidRPr="00C07B04">
              <w:rPr>
                <w:b/>
                <w:bCs/>
                <w:lang w:eastAsia="en-US"/>
              </w:rPr>
              <w:t>TEMPI</w:t>
            </w:r>
          </w:p>
        </w:tc>
        <w:tc>
          <w:tcPr>
            <w:tcW w:w="7000" w:type="dxa"/>
            <w:vAlign w:val="center"/>
            <w:hideMark/>
          </w:tcPr>
          <w:p w14:paraId="41C8A3A9" w14:textId="166D47CA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Cs/>
                <w:smallCaps/>
                <w:color w:val="000000"/>
                <w:spacing w:val="-2"/>
                <w:w w:val="85"/>
                <w:lang w:eastAsia="en-US"/>
              </w:rPr>
            </w:pPr>
          </w:p>
        </w:tc>
      </w:tr>
      <w:tr w:rsidR="00286346" w:rsidRPr="00C07B04" w14:paraId="2D5891D7" w14:textId="77777777" w:rsidTr="002B0AFD">
        <w:trPr>
          <w:trHeight w:val="186"/>
        </w:trPr>
        <w:tc>
          <w:tcPr>
            <w:tcW w:w="10369" w:type="dxa"/>
            <w:gridSpan w:val="2"/>
            <w:vAlign w:val="center"/>
          </w:tcPr>
          <w:p w14:paraId="04E0563A" w14:textId="77777777" w:rsidR="00286346" w:rsidRPr="00C07B04" w:rsidRDefault="00286346" w:rsidP="005F27B7">
            <w:pPr>
              <w:tabs>
                <w:tab w:val="left" w:pos="278"/>
              </w:tabs>
              <w:spacing w:before="60" w:after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TRAGUARDI PER LO SVILUPPO DELLE COMPETENZE</w:t>
            </w:r>
          </w:p>
        </w:tc>
      </w:tr>
      <w:tr w:rsidR="00B225A6" w:rsidRPr="00C07B04" w14:paraId="69354579" w14:textId="77777777" w:rsidTr="002B0AFD">
        <w:trPr>
          <w:trHeight w:val="186"/>
        </w:trPr>
        <w:tc>
          <w:tcPr>
            <w:tcW w:w="10369" w:type="dxa"/>
            <w:gridSpan w:val="2"/>
            <w:vAlign w:val="center"/>
          </w:tcPr>
          <w:p w14:paraId="2A075F4A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77DF730B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524D730B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65DCF87A" w14:textId="77777777" w:rsidR="00B225A6" w:rsidRPr="00C07B04" w:rsidRDefault="00B225A6" w:rsidP="00B225A6">
            <w:pPr>
              <w:pStyle w:val="Paragrafoelenco"/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346" w:rsidRPr="00C07B04" w14:paraId="79AEF18D" w14:textId="77777777" w:rsidTr="002B0AFD">
        <w:trPr>
          <w:trHeight w:val="186"/>
        </w:trPr>
        <w:tc>
          <w:tcPr>
            <w:tcW w:w="10369" w:type="dxa"/>
            <w:gridSpan w:val="2"/>
            <w:vAlign w:val="center"/>
          </w:tcPr>
          <w:p w14:paraId="3BB7150A" w14:textId="77777777" w:rsidR="00286346" w:rsidRPr="00C07B04" w:rsidRDefault="00286346" w:rsidP="005F27B7">
            <w:pPr>
              <w:tabs>
                <w:tab w:val="left" w:pos="278"/>
              </w:tabs>
              <w:spacing w:before="60" w:after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COMPETENZE</w:t>
            </w:r>
          </w:p>
        </w:tc>
      </w:tr>
      <w:tr w:rsidR="00286346" w:rsidRPr="00C07B04" w14:paraId="44795B48" w14:textId="77777777" w:rsidTr="002B0AFD">
        <w:trPr>
          <w:trHeight w:val="289"/>
        </w:trPr>
        <w:tc>
          <w:tcPr>
            <w:tcW w:w="3369" w:type="dxa"/>
            <w:vAlign w:val="center"/>
            <w:hideMark/>
          </w:tcPr>
          <w:p w14:paraId="4775B505" w14:textId="77777777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5"/>
              <w:rPr>
                <w:b/>
                <w:bCs/>
                <w:smallCaps/>
                <w:color w:val="000000"/>
                <w:spacing w:val="-2"/>
                <w:w w:val="85"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COMPETENZE SPECIFICHE DI BASE</w:t>
            </w:r>
          </w:p>
        </w:tc>
        <w:tc>
          <w:tcPr>
            <w:tcW w:w="7000" w:type="dxa"/>
            <w:vAlign w:val="center"/>
            <w:hideMark/>
          </w:tcPr>
          <w:p w14:paraId="3CF00115" w14:textId="77777777" w:rsidR="00286346" w:rsidRDefault="00286346" w:rsidP="005F27B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bCs/>
                <w:lang w:eastAsia="en-US"/>
              </w:rPr>
            </w:pPr>
          </w:p>
          <w:p w14:paraId="05B61A3A" w14:textId="77777777" w:rsidR="00B225A6" w:rsidRDefault="00B225A6" w:rsidP="005F27B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bCs/>
                <w:lang w:eastAsia="en-US"/>
              </w:rPr>
            </w:pPr>
          </w:p>
          <w:p w14:paraId="5317E480" w14:textId="77777777" w:rsidR="00B225A6" w:rsidRDefault="00B225A6" w:rsidP="005F27B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bCs/>
                <w:lang w:eastAsia="en-US"/>
              </w:rPr>
            </w:pPr>
          </w:p>
          <w:p w14:paraId="164732ED" w14:textId="7E8518DD" w:rsidR="00B225A6" w:rsidRPr="00C07B04" w:rsidRDefault="00B225A6" w:rsidP="005F27B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bCs/>
                <w:lang w:eastAsia="en-US"/>
              </w:rPr>
            </w:pPr>
          </w:p>
        </w:tc>
      </w:tr>
      <w:tr w:rsidR="00286346" w:rsidRPr="00C07B04" w14:paraId="70D142E7" w14:textId="77777777" w:rsidTr="002B0AFD">
        <w:trPr>
          <w:trHeight w:val="520"/>
        </w:trPr>
        <w:tc>
          <w:tcPr>
            <w:tcW w:w="3369" w:type="dxa"/>
            <w:vAlign w:val="center"/>
            <w:hideMark/>
          </w:tcPr>
          <w:p w14:paraId="7EAFA0EF" w14:textId="77777777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5"/>
              <w:rPr>
                <w:b/>
                <w:bCs/>
                <w:smallCaps/>
                <w:color w:val="000000"/>
                <w:spacing w:val="-2"/>
                <w:w w:val="85"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COMPETENZE CHIAVE EUROPEE</w:t>
            </w:r>
          </w:p>
        </w:tc>
        <w:tc>
          <w:tcPr>
            <w:tcW w:w="7000" w:type="dxa"/>
            <w:vAlign w:val="center"/>
            <w:hideMark/>
          </w:tcPr>
          <w:p w14:paraId="6E32B563" w14:textId="77777777" w:rsidR="00286346" w:rsidRDefault="00286346" w:rsidP="005F27B7">
            <w:pPr>
              <w:tabs>
                <w:tab w:val="left" w:pos="278"/>
              </w:tabs>
              <w:spacing w:before="60" w:after="60"/>
              <w:rPr>
                <w:rFonts w:eastAsiaTheme="minorHAnsi"/>
                <w:b/>
                <w:bCs/>
                <w:lang w:eastAsia="en-US"/>
              </w:rPr>
            </w:pPr>
          </w:p>
          <w:p w14:paraId="793E1A92" w14:textId="77777777" w:rsidR="00B225A6" w:rsidRDefault="00B225A6" w:rsidP="005F27B7">
            <w:pPr>
              <w:tabs>
                <w:tab w:val="left" w:pos="278"/>
              </w:tabs>
              <w:spacing w:before="60" w:after="60"/>
              <w:rPr>
                <w:rFonts w:eastAsiaTheme="minorHAnsi"/>
                <w:b/>
                <w:bCs/>
                <w:lang w:eastAsia="en-US"/>
              </w:rPr>
            </w:pPr>
          </w:p>
          <w:p w14:paraId="29ACF25E" w14:textId="77777777" w:rsidR="00B225A6" w:rsidRDefault="00B225A6" w:rsidP="005F27B7">
            <w:pPr>
              <w:tabs>
                <w:tab w:val="left" w:pos="278"/>
              </w:tabs>
              <w:spacing w:before="60" w:after="60"/>
              <w:rPr>
                <w:rFonts w:eastAsiaTheme="minorHAnsi"/>
                <w:b/>
                <w:bCs/>
                <w:lang w:eastAsia="en-US"/>
              </w:rPr>
            </w:pPr>
          </w:p>
          <w:p w14:paraId="3705B3D8" w14:textId="770C307C" w:rsidR="00B225A6" w:rsidRPr="00C07B04" w:rsidRDefault="00B225A6" w:rsidP="005F27B7">
            <w:pPr>
              <w:tabs>
                <w:tab w:val="left" w:pos="278"/>
              </w:tabs>
              <w:spacing w:before="60" w:after="6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86346" w:rsidRPr="00C07B04" w14:paraId="0A19D3B7" w14:textId="77777777" w:rsidTr="002B0AFD">
        <w:trPr>
          <w:trHeight w:val="520"/>
        </w:trPr>
        <w:tc>
          <w:tcPr>
            <w:tcW w:w="3369" w:type="dxa"/>
            <w:vAlign w:val="center"/>
            <w:hideMark/>
          </w:tcPr>
          <w:p w14:paraId="2700852A" w14:textId="77777777" w:rsidR="00286346" w:rsidRPr="00C07B04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5"/>
              <w:rPr>
                <w:rFonts w:eastAsiaTheme="minorHAnsi"/>
                <w:b/>
                <w:bCs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COMPETENZE DI CITTADINANZA</w:t>
            </w:r>
          </w:p>
        </w:tc>
        <w:tc>
          <w:tcPr>
            <w:tcW w:w="7000" w:type="dxa"/>
            <w:vAlign w:val="center"/>
            <w:hideMark/>
          </w:tcPr>
          <w:p w14:paraId="21F66844" w14:textId="77777777" w:rsidR="00286346" w:rsidRDefault="0028634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48C6290D" w14:textId="77777777" w:rsidR="00B225A6" w:rsidRDefault="00B225A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2BD92E57" w14:textId="77777777" w:rsidR="00B225A6" w:rsidRDefault="00B225A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1FE0B203" w14:textId="475175F6" w:rsidR="00B225A6" w:rsidRPr="00C07B04" w:rsidRDefault="00B225A6" w:rsidP="005F2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eastAsiaTheme="minorHAnsi"/>
                <w:bCs/>
                <w:lang w:eastAsia="en-US"/>
              </w:rPr>
            </w:pPr>
          </w:p>
        </w:tc>
      </w:tr>
      <w:tr w:rsidR="00286346" w:rsidRPr="00C07B04" w14:paraId="5BD0BB21" w14:textId="77777777" w:rsidTr="002B0AFD">
        <w:trPr>
          <w:trHeight w:val="228"/>
        </w:trPr>
        <w:tc>
          <w:tcPr>
            <w:tcW w:w="10369" w:type="dxa"/>
            <w:gridSpan w:val="2"/>
            <w:vAlign w:val="center"/>
            <w:hideMark/>
          </w:tcPr>
          <w:p w14:paraId="1BDBD6EB" w14:textId="77777777" w:rsidR="00286346" w:rsidRPr="00C07B04" w:rsidRDefault="00286346" w:rsidP="005F27B7">
            <w:pPr>
              <w:spacing w:before="60" w:after="60"/>
              <w:jc w:val="center"/>
              <w:rPr>
                <w:b/>
                <w:smallCaps/>
                <w:lang w:eastAsia="en-US"/>
              </w:rPr>
            </w:pPr>
            <w:r w:rsidRPr="00C07B04">
              <w:rPr>
                <w:b/>
                <w:smallCaps/>
                <w:lang w:eastAsia="en-US"/>
              </w:rPr>
              <w:t>OBIETTIVI DI APPRENDIMENTO</w:t>
            </w:r>
          </w:p>
        </w:tc>
      </w:tr>
      <w:tr w:rsidR="00B225A6" w:rsidRPr="00C07B04" w14:paraId="361E5679" w14:textId="77777777" w:rsidTr="002B0AFD">
        <w:trPr>
          <w:trHeight w:val="280"/>
        </w:trPr>
        <w:tc>
          <w:tcPr>
            <w:tcW w:w="3369" w:type="dxa"/>
            <w:vAlign w:val="center"/>
          </w:tcPr>
          <w:p w14:paraId="71A7BEF2" w14:textId="77777777" w:rsidR="00B225A6" w:rsidRPr="00C07B04" w:rsidRDefault="00B225A6" w:rsidP="00B225A6">
            <w:pPr>
              <w:shd w:val="clear" w:color="auto" w:fill="FFFFFF"/>
              <w:spacing w:before="60" w:after="60"/>
              <w:ind w:left="5"/>
              <w:rPr>
                <w:b/>
                <w:bCs/>
                <w:lang w:eastAsia="en-US"/>
              </w:rPr>
            </w:pPr>
            <w:r w:rsidRPr="00C07B04">
              <w:rPr>
                <w:b/>
                <w:bCs/>
                <w:lang w:eastAsia="en-US"/>
              </w:rPr>
              <w:t>OBIETTIVI MINIMI</w:t>
            </w:r>
          </w:p>
        </w:tc>
        <w:tc>
          <w:tcPr>
            <w:tcW w:w="7000" w:type="dxa"/>
            <w:vAlign w:val="center"/>
          </w:tcPr>
          <w:p w14:paraId="0DF1686B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013F9031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7E8B4791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053AA6D1" w14:textId="3EF8DD65" w:rsidR="00B225A6" w:rsidRPr="00C07B04" w:rsidRDefault="00B225A6" w:rsidP="00B225A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B225A6" w:rsidRPr="00C07B04" w14:paraId="3762A3A3" w14:textId="77777777" w:rsidTr="002B0AFD">
        <w:trPr>
          <w:trHeight w:val="280"/>
        </w:trPr>
        <w:tc>
          <w:tcPr>
            <w:tcW w:w="3369" w:type="dxa"/>
            <w:vAlign w:val="center"/>
          </w:tcPr>
          <w:p w14:paraId="44E842CA" w14:textId="77777777" w:rsidR="00B225A6" w:rsidRPr="00C07B04" w:rsidRDefault="00B225A6" w:rsidP="00B225A6">
            <w:pPr>
              <w:shd w:val="clear" w:color="auto" w:fill="FFFFFF"/>
              <w:spacing w:before="60" w:after="60"/>
              <w:ind w:left="5"/>
              <w:rPr>
                <w:b/>
                <w:bCs/>
                <w:lang w:eastAsia="en-US"/>
              </w:rPr>
            </w:pPr>
            <w:r w:rsidRPr="00C07B04">
              <w:rPr>
                <w:b/>
                <w:bCs/>
                <w:lang w:eastAsia="en-US"/>
              </w:rPr>
              <w:t>CONOSCENZE</w:t>
            </w:r>
          </w:p>
        </w:tc>
        <w:tc>
          <w:tcPr>
            <w:tcW w:w="7000" w:type="dxa"/>
            <w:vAlign w:val="center"/>
            <w:hideMark/>
          </w:tcPr>
          <w:p w14:paraId="4E599135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5D247BFD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5BB57BAA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2C118687" w14:textId="4F0D9A86" w:rsidR="00B225A6" w:rsidRPr="00C07B04" w:rsidRDefault="00B225A6" w:rsidP="00B225A6">
            <w:pPr>
              <w:pStyle w:val="Paragrafoelenco"/>
              <w:spacing w:before="60" w:after="60"/>
              <w:ind w:left="207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B225A6" w:rsidRPr="00C07B04" w14:paraId="1BB5F9AC" w14:textId="77777777" w:rsidTr="002B0AFD">
        <w:trPr>
          <w:trHeight w:val="275"/>
        </w:trPr>
        <w:tc>
          <w:tcPr>
            <w:tcW w:w="3369" w:type="dxa"/>
            <w:vAlign w:val="center"/>
          </w:tcPr>
          <w:p w14:paraId="5E2C7FB3" w14:textId="77777777" w:rsidR="00B225A6" w:rsidRPr="00C07B04" w:rsidRDefault="00B225A6" w:rsidP="00B225A6">
            <w:pPr>
              <w:shd w:val="clear" w:color="auto" w:fill="FFFFFF"/>
              <w:spacing w:before="60" w:after="60"/>
              <w:ind w:left="14"/>
              <w:rPr>
                <w:rFonts w:eastAsiaTheme="minorHAnsi"/>
                <w:b/>
                <w:bCs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ABILITÀ</w:t>
            </w:r>
          </w:p>
        </w:tc>
        <w:tc>
          <w:tcPr>
            <w:tcW w:w="7000" w:type="dxa"/>
            <w:vAlign w:val="center"/>
          </w:tcPr>
          <w:p w14:paraId="0DB52B3D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7A488073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4A74ABF2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13F43C32" w14:textId="4970F6B4" w:rsidR="00B225A6" w:rsidRPr="00932B89" w:rsidRDefault="00B225A6" w:rsidP="00B225A6">
            <w:pPr>
              <w:pStyle w:val="Paragrafoelenco"/>
              <w:spacing w:before="60" w:after="60"/>
              <w:ind w:left="207"/>
              <w:rPr>
                <w:rFonts w:ascii="Times New Roman" w:eastAsia="Avenir LT Std 35 Light" w:hAnsi="Times New Roman"/>
                <w:sz w:val="24"/>
                <w:szCs w:val="24"/>
              </w:rPr>
            </w:pPr>
          </w:p>
        </w:tc>
      </w:tr>
      <w:tr w:rsidR="00B225A6" w:rsidRPr="00C07B04" w14:paraId="1E42B50F" w14:textId="77777777" w:rsidTr="002B0AFD">
        <w:trPr>
          <w:trHeight w:val="275"/>
        </w:trPr>
        <w:tc>
          <w:tcPr>
            <w:tcW w:w="3369" w:type="dxa"/>
            <w:vAlign w:val="center"/>
          </w:tcPr>
          <w:p w14:paraId="2F37F51B" w14:textId="77777777" w:rsidR="00B225A6" w:rsidRPr="00C07B04" w:rsidRDefault="00B225A6" w:rsidP="00B225A6">
            <w:pPr>
              <w:shd w:val="clear" w:color="auto" w:fill="FFFFFF"/>
              <w:spacing w:before="60" w:after="60"/>
              <w:ind w:left="14"/>
              <w:rPr>
                <w:rFonts w:eastAsiaTheme="minorHAnsi"/>
                <w:b/>
                <w:bCs/>
                <w:lang w:eastAsia="en-US"/>
              </w:rPr>
            </w:pPr>
            <w:r w:rsidRPr="00C07B04">
              <w:rPr>
                <w:rFonts w:eastAsiaTheme="minorHAnsi"/>
                <w:b/>
                <w:bCs/>
                <w:lang w:eastAsia="en-US"/>
              </w:rPr>
              <w:t>ATTIVITÀ</w:t>
            </w:r>
          </w:p>
        </w:tc>
        <w:tc>
          <w:tcPr>
            <w:tcW w:w="7000" w:type="dxa"/>
            <w:vAlign w:val="center"/>
          </w:tcPr>
          <w:p w14:paraId="4A105B15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708310B7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6F251F62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10C2DA70" w14:textId="4E310818" w:rsidR="00B225A6" w:rsidRPr="00C07B04" w:rsidRDefault="00B225A6" w:rsidP="00B225A6">
            <w:pPr>
              <w:pStyle w:val="Paragrafoelenco"/>
              <w:spacing w:before="60" w:after="60"/>
              <w:ind w:left="20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225A6" w:rsidRPr="00C07B04" w14:paraId="6147EE7C" w14:textId="77777777" w:rsidTr="002B0AFD">
        <w:trPr>
          <w:trHeight w:val="275"/>
        </w:trPr>
        <w:tc>
          <w:tcPr>
            <w:tcW w:w="3369" w:type="dxa"/>
            <w:vAlign w:val="center"/>
          </w:tcPr>
          <w:p w14:paraId="54863745" w14:textId="77777777" w:rsidR="00B225A6" w:rsidRPr="00C07B04" w:rsidRDefault="00B225A6" w:rsidP="00B225A6">
            <w:pPr>
              <w:shd w:val="clear" w:color="auto" w:fill="FFFFFF"/>
              <w:spacing w:before="60" w:after="60"/>
              <w:ind w:left="14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00" w:type="dxa"/>
            <w:vAlign w:val="center"/>
          </w:tcPr>
          <w:p w14:paraId="3C032FA7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</w:tc>
      </w:tr>
      <w:tr w:rsidR="00B225A6" w:rsidRPr="00C07B04" w14:paraId="37685BCB" w14:textId="77777777" w:rsidTr="002B0AFD">
        <w:trPr>
          <w:trHeight w:val="169"/>
        </w:trPr>
        <w:tc>
          <w:tcPr>
            <w:tcW w:w="10369" w:type="dxa"/>
            <w:gridSpan w:val="2"/>
            <w:vAlign w:val="center"/>
            <w:hideMark/>
          </w:tcPr>
          <w:p w14:paraId="0028C709" w14:textId="77777777" w:rsidR="00B225A6" w:rsidRPr="00C07B04" w:rsidRDefault="00B225A6" w:rsidP="00B225A6">
            <w:pPr>
              <w:widowControl w:val="0"/>
              <w:shd w:val="clear" w:color="auto" w:fill="FFFFFF"/>
              <w:tabs>
                <w:tab w:val="left" w:pos="7838"/>
              </w:tabs>
              <w:autoSpaceDE w:val="0"/>
              <w:autoSpaceDN w:val="0"/>
              <w:adjustRightInd w:val="0"/>
              <w:spacing w:before="60" w:after="60"/>
              <w:ind w:right="516"/>
              <w:jc w:val="center"/>
              <w:rPr>
                <w:b/>
                <w:color w:val="000000"/>
                <w:spacing w:val="-5"/>
                <w:lang w:eastAsia="en-US"/>
              </w:rPr>
            </w:pPr>
            <w:r w:rsidRPr="00C07B04">
              <w:rPr>
                <w:b/>
                <w:color w:val="212121"/>
                <w:spacing w:val="-2"/>
                <w:lang w:eastAsia="en-US"/>
              </w:rPr>
              <w:lastRenderedPageBreak/>
              <w:t>AZIONE DIDATTICA</w:t>
            </w:r>
          </w:p>
        </w:tc>
      </w:tr>
      <w:tr w:rsidR="00B225A6" w:rsidRPr="00C07B04" w14:paraId="31EEA391" w14:textId="77777777" w:rsidTr="002B0AFD">
        <w:trPr>
          <w:trHeight w:val="369"/>
        </w:trPr>
        <w:tc>
          <w:tcPr>
            <w:tcW w:w="3369" w:type="dxa"/>
            <w:vAlign w:val="center"/>
          </w:tcPr>
          <w:p w14:paraId="39964514" w14:textId="77777777" w:rsidR="00B225A6" w:rsidRPr="00C07B04" w:rsidRDefault="00B225A6" w:rsidP="00B225A6">
            <w:pPr>
              <w:widowControl w:val="0"/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before="60" w:after="60"/>
              <w:rPr>
                <w:b/>
                <w:color w:val="212121"/>
                <w:spacing w:val="-2"/>
                <w:lang w:eastAsia="en-US"/>
              </w:rPr>
            </w:pPr>
            <w:r w:rsidRPr="00C07B04">
              <w:rPr>
                <w:b/>
                <w:color w:val="212121"/>
                <w:spacing w:val="-2"/>
                <w:lang w:eastAsia="en-US"/>
              </w:rPr>
              <w:t>AMBIENTE DI APPRENDIMENTO</w:t>
            </w:r>
          </w:p>
        </w:tc>
        <w:tc>
          <w:tcPr>
            <w:tcW w:w="7000" w:type="dxa"/>
            <w:vAlign w:val="center"/>
          </w:tcPr>
          <w:p w14:paraId="2515BBE6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6A71FC72" w14:textId="23091013" w:rsidR="00B225A6" w:rsidRPr="00B225A6" w:rsidRDefault="00B225A6" w:rsidP="00B225A6">
            <w:pPr>
              <w:spacing w:before="60" w:after="60"/>
              <w:rPr>
                <w:rFonts w:eastAsiaTheme="minorHAnsi"/>
                <w:bCs/>
                <w:lang w:eastAsia="en-US"/>
              </w:rPr>
            </w:pPr>
          </w:p>
        </w:tc>
      </w:tr>
      <w:tr w:rsidR="00B225A6" w:rsidRPr="00C07B04" w14:paraId="6642B248" w14:textId="77777777" w:rsidTr="002B0AFD">
        <w:trPr>
          <w:trHeight w:val="369"/>
        </w:trPr>
        <w:tc>
          <w:tcPr>
            <w:tcW w:w="3369" w:type="dxa"/>
            <w:vAlign w:val="center"/>
          </w:tcPr>
          <w:p w14:paraId="2B05B8B6" w14:textId="77777777" w:rsidR="00B225A6" w:rsidRPr="00C07B04" w:rsidRDefault="00B225A6" w:rsidP="00B225A6">
            <w:pPr>
              <w:widowControl w:val="0"/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before="60" w:after="60"/>
              <w:rPr>
                <w:b/>
                <w:color w:val="212121"/>
                <w:spacing w:val="-2"/>
                <w:lang w:eastAsia="en-US"/>
              </w:rPr>
            </w:pPr>
            <w:r w:rsidRPr="00C07B04">
              <w:rPr>
                <w:b/>
                <w:color w:val="212121"/>
                <w:spacing w:val="-2"/>
                <w:lang w:eastAsia="en-US"/>
              </w:rPr>
              <w:t>CONTENUTI</w:t>
            </w:r>
          </w:p>
        </w:tc>
        <w:tc>
          <w:tcPr>
            <w:tcW w:w="7000" w:type="dxa"/>
            <w:vAlign w:val="center"/>
            <w:hideMark/>
          </w:tcPr>
          <w:p w14:paraId="0C8309EE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3113F8F6" w14:textId="16A9D5FD" w:rsidR="00B225A6" w:rsidRPr="00932B89" w:rsidRDefault="00B225A6" w:rsidP="00B225A6">
            <w:pPr>
              <w:tabs>
                <w:tab w:val="left" w:pos="3768"/>
              </w:tabs>
              <w:autoSpaceDE w:val="0"/>
              <w:autoSpaceDN w:val="0"/>
              <w:adjustRightInd w:val="0"/>
              <w:rPr>
                <w:lang w:eastAsia="fr-FR"/>
              </w:rPr>
            </w:pPr>
          </w:p>
        </w:tc>
      </w:tr>
      <w:tr w:rsidR="00B225A6" w:rsidRPr="00C07B04" w14:paraId="78D90F88" w14:textId="77777777" w:rsidTr="002B0AFD">
        <w:trPr>
          <w:trHeight w:val="520"/>
        </w:trPr>
        <w:tc>
          <w:tcPr>
            <w:tcW w:w="3369" w:type="dxa"/>
            <w:vAlign w:val="center"/>
          </w:tcPr>
          <w:p w14:paraId="27BE67D9" w14:textId="77777777" w:rsidR="00B225A6" w:rsidRPr="00C07B04" w:rsidRDefault="00B225A6" w:rsidP="00B225A6">
            <w:pPr>
              <w:widowControl w:val="0"/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pacing w:val="4"/>
                <w:lang w:eastAsia="en-US"/>
              </w:rPr>
            </w:pPr>
            <w:r w:rsidRPr="00C07B04">
              <w:rPr>
                <w:b/>
                <w:color w:val="000000"/>
                <w:spacing w:val="-5"/>
                <w:lang w:eastAsia="en-US"/>
              </w:rPr>
              <w:t>METODI</w:t>
            </w:r>
          </w:p>
        </w:tc>
        <w:tc>
          <w:tcPr>
            <w:tcW w:w="7000" w:type="dxa"/>
            <w:vAlign w:val="center"/>
            <w:hideMark/>
          </w:tcPr>
          <w:p w14:paraId="5E555DD7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52FAC15E" w14:textId="65F7611C" w:rsidR="00B225A6" w:rsidRPr="00C07B04" w:rsidRDefault="00B225A6" w:rsidP="00B225A6">
            <w:pPr>
              <w:pStyle w:val="Paragrafoelenco"/>
              <w:spacing w:before="60" w:after="60"/>
              <w:ind w:left="20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225A6" w:rsidRPr="00C07B04" w14:paraId="5261AA0C" w14:textId="77777777" w:rsidTr="002B0AFD">
        <w:trPr>
          <w:trHeight w:val="520"/>
        </w:trPr>
        <w:tc>
          <w:tcPr>
            <w:tcW w:w="3369" w:type="dxa"/>
            <w:vAlign w:val="center"/>
          </w:tcPr>
          <w:p w14:paraId="3A35D330" w14:textId="77777777" w:rsidR="00B225A6" w:rsidRPr="00C07B04" w:rsidRDefault="00B225A6" w:rsidP="00B225A6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  <w:spacing w:val="4"/>
                <w:lang w:eastAsia="en-US"/>
              </w:rPr>
            </w:pPr>
            <w:r w:rsidRPr="00C07B04">
              <w:rPr>
                <w:b/>
                <w:color w:val="000000"/>
                <w:spacing w:val="4"/>
                <w:lang w:eastAsia="en-US"/>
              </w:rPr>
              <w:t>STRUMENTI E MEZZI</w:t>
            </w:r>
          </w:p>
        </w:tc>
        <w:tc>
          <w:tcPr>
            <w:tcW w:w="7000" w:type="dxa"/>
            <w:vAlign w:val="center"/>
            <w:hideMark/>
          </w:tcPr>
          <w:p w14:paraId="60A9E6F9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553E4ECB" w14:textId="101715BE" w:rsidR="00B225A6" w:rsidRPr="00C07B04" w:rsidRDefault="00B225A6" w:rsidP="00B225A6">
            <w:pPr>
              <w:pStyle w:val="Paragrafoelenco"/>
              <w:spacing w:before="60" w:after="60"/>
              <w:ind w:left="207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225A6" w:rsidRPr="00C07B04" w14:paraId="74CCECA9" w14:textId="77777777" w:rsidTr="002B0AFD">
        <w:trPr>
          <w:trHeight w:val="206"/>
        </w:trPr>
        <w:tc>
          <w:tcPr>
            <w:tcW w:w="3369" w:type="dxa"/>
            <w:vAlign w:val="center"/>
          </w:tcPr>
          <w:p w14:paraId="07C56235" w14:textId="77777777" w:rsidR="00B225A6" w:rsidRPr="00C07B04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19"/>
              <w:rPr>
                <w:rFonts w:eastAsiaTheme="minorHAnsi"/>
                <w:b/>
                <w:lang w:eastAsia="en-US"/>
              </w:rPr>
            </w:pPr>
            <w:r w:rsidRPr="00C07B04">
              <w:rPr>
                <w:rFonts w:eastAsiaTheme="minorHAnsi"/>
                <w:b/>
                <w:lang w:eastAsia="en-US"/>
              </w:rPr>
              <w:t>VERIFICHE</w:t>
            </w:r>
          </w:p>
        </w:tc>
        <w:tc>
          <w:tcPr>
            <w:tcW w:w="7000" w:type="dxa"/>
            <w:vAlign w:val="center"/>
          </w:tcPr>
          <w:p w14:paraId="1F808BF2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3A55488C" w14:textId="711A7828" w:rsidR="00B225A6" w:rsidRPr="00C07B04" w:rsidRDefault="00B225A6" w:rsidP="00B225A6">
            <w:pPr>
              <w:spacing w:before="60" w:after="60"/>
              <w:rPr>
                <w:rFonts w:eastAsiaTheme="minorHAnsi"/>
                <w:bCs/>
                <w:lang w:eastAsia="en-US"/>
              </w:rPr>
            </w:pPr>
          </w:p>
        </w:tc>
      </w:tr>
      <w:tr w:rsidR="00B225A6" w:rsidRPr="00C07B04" w14:paraId="2D57F7C8" w14:textId="77777777" w:rsidTr="002B0AFD">
        <w:trPr>
          <w:trHeight w:val="139"/>
        </w:trPr>
        <w:tc>
          <w:tcPr>
            <w:tcW w:w="3369" w:type="dxa"/>
            <w:vAlign w:val="center"/>
          </w:tcPr>
          <w:p w14:paraId="74A00C5F" w14:textId="77777777" w:rsidR="00B225A6" w:rsidRPr="00C07B04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19"/>
              <w:rPr>
                <w:b/>
                <w:bCs/>
                <w:lang w:eastAsia="en-US"/>
              </w:rPr>
            </w:pPr>
            <w:r w:rsidRPr="00C07B04">
              <w:rPr>
                <w:b/>
                <w:bCs/>
                <w:lang w:eastAsia="en-US"/>
              </w:rPr>
              <w:t>ALUNNI H/BES</w:t>
            </w:r>
          </w:p>
        </w:tc>
        <w:tc>
          <w:tcPr>
            <w:tcW w:w="7000" w:type="dxa"/>
            <w:vAlign w:val="center"/>
          </w:tcPr>
          <w:p w14:paraId="23C38AD7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3B0797D1" w14:textId="012C83A9" w:rsidR="00B225A6" w:rsidRPr="00C07B04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left="17"/>
              <w:rPr>
                <w:color w:val="000000"/>
                <w:spacing w:val="-2"/>
                <w:lang w:eastAsia="en-US"/>
              </w:rPr>
            </w:pPr>
          </w:p>
        </w:tc>
      </w:tr>
      <w:tr w:rsidR="00B225A6" w:rsidRPr="00C07B04" w14:paraId="2629D6A2" w14:textId="77777777" w:rsidTr="002B0AFD">
        <w:trPr>
          <w:trHeight w:val="169"/>
        </w:trPr>
        <w:tc>
          <w:tcPr>
            <w:tcW w:w="10369" w:type="dxa"/>
            <w:gridSpan w:val="2"/>
            <w:vAlign w:val="center"/>
            <w:hideMark/>
          </w:tcPr>
          <w:p w14:paraId="22C978BE" w14:textId="77777777" w:rsidR="00B225A6" w:rsidRPr="00C07B04" w:rsidRDefault="00B225A6" w:rsidP="00B225A6">
            <w:pPr>
              <w:widowControl w:val="0"/>
              <w:shd w:val="clear" w:color="auto" w:fill="FFFFFF"/>
              <w:tabs>
                <w:tab w:val="left" w:pos="7838"/>
              </w:tabs>
              <w:autoSpaceDE w:val="0"/>
              <w:autoSpaceDN w:val="0"/>
              <w:adjustRightInd w:val="0"/>
              <w:spacing w:before="60" w:after="60"/>
              <w:ind w:right="516"/>
              <w:jc w:val="center"/>
              <w:rPr>
                <w:b/>
                <w:color w:val="000000"/>
                <w:spacing w:val="-5"/>
                <w:lang w:eastAsia="en-US"/>
              </w:rPr>
            </w:pPr>
            <w:r w:rsidRPr="00C07B04">
              <w:rPr>
                <w:b/>
                <w:color w:val="212121"/>
                <w:spacing w:val="-2"/>
                <w:lang w:eastAsia="en-US"/>
              </w:rPr>
              <w:t>VALUTAZIONE</w:t>
            </w:r>
          </w:p>
        </w:tc>
      </w:tr>
      <w:tr w:rsidR="00B225A6" w:rsidRPr="00C07B04" w14:paraId="7CC26EE9" w14:textId="77777777" w:rsidTr="00574E58">
        <w:trPr>
          <w:trHeight w:val="268"/>
        </w:trPr>
        <w:tc>
          <w:tcPr>
            <w:tcW w:w="10369" w:type="dxa"/>
            <w:gridSpan w:val="2"/>
            <w:vAlign w:val="center"/>
            <w:hideMark/>
          </w:tcPr>
          <w:p w14:paraId="24ACC527" w14:textId="77777777" w:rsidR="00B225A6" w:rsidRDefault="00B225A6" w:rsidP="00B22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color w:val="252525"/>
                <w:shd w:val="clear" w:color="auto" w:fill="FFFFFF"/>
              </w:rPr>
            </w:pPr>
          </w:p>
          <w:p w14:paraId="2E1BD4E0" w14:textId="3C8DBD87" w:rsidR="00B225A6" w:rsidRPr="00C07B04" w:rsidRDefault="00B225A6" w:rsidP="00B225A6">
            <w:pPr>
              <w:shd w:val="clear" w:color="auto" w:fill="FFFFFF"/>
              <w:tabs>
                <w:tab w:val="left" w:pos="7838"/>
              </w:tabs>
              <w:spacing w:before="60" w:after="60"/>
              <w:ind w:right="28"/>
              <w:jc w:val="both"/>
              <w:rPr>
                <w:color w:val="000000"/>
                <w:spacing w:val="-5"/>
                <w:lang w:eastAsia="en-US"/>
              </w:rPr>
            </w:pPr>
          </w:p>
        </w:tc>
      </w:tr>
    </w:tbl>
    <w:p w14:paraId="4A25E32B" w14:textId="77777777" w:rsidR="00286346" w:rsidRPr="00C07B04" w:rsidRDefault="00286346" w:rsidP="00286346">
      <w:pPr>
        <w:jc w:val="center"/>
        <w:rPr>
          <w:b/>
          <w:smallCaps/>
          <w:color w:val="000000"/>
          <w:spacing w:val="3"/>
          <w:w w:val="86"/>
        </w:rPr>
      </w:pPr>
    </w:p>
    <w:p w14:paraId="2FE2A70A" w14:textId="2FCFBE7E" w:rsidR="009A5DE7" w:rsidRPr="00C07B04" w:rsidRDefault="009A5DE7" w:rsidP="00B225A6">
      <w:pPr>
        <w:sectPr w:rsidR="009A5DE7" w:rsidRPr="00C07B04" w:rsidSect="007B101F">
          <w:headerReference w:type="default" r:id="rId9"/>
          <w:footerReference w:type="default" r:id="rId10"/>
          <w:pgSz w:w="11906" w:h="16838"/>
          <w:pgMar w:top="56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F3D922A" w14:textId="77777777" w:rsidR="00426A26" w:rsidRPr="00196147" w:rsidRDefault="00426A26" w:rsidP="00286346">
      <w:pPr>
        <w:jc w:val="center"/>
        <w:rPr>
          <w:b/>
          <w:smallCaps/>
          <w:color w:val="000000"/>
          <w:spacing w:val="3"/>
          <w:w w:val="86"/>
        </w:rPr>
      </w:pPr>
    </w:p>
    <w:sectPr w:rsidR="00426A26" w:rsidRPr="00196147" w:rsidSect="00F87502">
      <w:pgSz w:w="11906" w:h="16838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8966" w14:textId="77777777" w:rsidR="007B101F" w:rsidRDefault="007B101F">
      <w:r>
        <w:separator/>
      </w:r>
    </w:p>
  </w:endnote>
  <w:endnote w:type="continuationSeparator" w:id="0">
    <w:p w14:paraId="7DD5374D" w14:textId="77777777" w:rsidR="007B101F" w:rsidRDefault="007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venir LT Std 35 Light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06D7" w14:textId="1AC7A560" w:rsidR="007B101F" w:rsidRDefault="007B101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F48">
      <w:rPr>
        <w:noProof/>
      </w:rPr>
      <w:t>14</w:t>
    </w:r>
    <w:r>
      <w:fldChar w:fldCharType="end"/>
    </w:r>
  </w:p>
  <w:p w14:paraId="218D2127" w14:textId="77777777" w:rsidR="007B101F" w:rsidRDefault="007B10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69906" w14:textId="77777777" w:rsidR="007B101F" w:rsidRDefault="007B101F">
      <w:r>
        <w:separator/>
      </w:r>
    </w:p>
  </w:footnote>
  <w:footnote w:type="continuationSeparator" w:id="0">
    <w:p w14:paraId="0D483336" w14:textId="77777777" w:rsidR="007B101F" w:rsidRDefault="007B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E382" w14:textId="77777777" w:rsidR="007B101F" w:rsidRPr="009D20AD" w:rsidRDefault="007B101F">
    <w:pPr>
      <w:pStyle w:val="Intestazione"/>
      <w:jc w:val="center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E38"/>
    <w:multiLevelType w:val="hybridMultilevel"/>
    <w:tmpl w:val="342002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578"/>
    <w:multiLevelType w:val="hybridMultilevel"/>
    <w:tmpl w:val="BAC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2607"/>
    <w:multiLevelType w:val="hybridMultilevel"/>
    <w:tmpl w:val="3500C8A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F65"/>
    <w:multiLevelType w:val="hybridMultilevel"/>
    <w:tmpl w:val="20FCB1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36F8B"/>
    <w:multiLevelType w:val="hybridMultilevel"/>
    <w:tmpl w:val="FC282D0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6FC7"/>
    <w:multiLevelType w:val="hybridMultilevel"/>
    <w:tmpl w:val="E88E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4E0"/>
    <w:multiLevelType w:val="hybridMultilevel"/>
    <w:tmpl w:val="3CEC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59E"/>
    <w:multiLevelType w:val="hybridMultilevel"/>
    <w:tmpl w:val="536C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3DB4"/>
    <w:multiLevelType w:val="hybridMultilevel"/>
    <w:tmpl w:val="205A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2EC"/>
    <w:multiLevelType w:val="hybridMultilevel"/>
    <w:tmpl w:val="6584D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56C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43398"/>
    <w:multiLevelType w:val="hybridMultilevel"/>
    <w:tmpl w:val="2EA4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2146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4421F"/>
    <w:multiLevelType w:val="hybridMultilevel"/>
    <w:tmpl w:val="C4F436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3834"/>
    <w:multiLevelType w:val="hybridMultilevel"/>
    <w:tmpl w:val="D69A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E031F"/>
    <w:multiLevelType w:val="hybridMultilevel"/>
    <w:tmpl w:val="B23882B2"/>
    <w:lvl w:ilvl="0" w:tplc="F03CB35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4C72767C"/>
    <w:multiLevelType w:val="hybridMultilevel"/>
    <w:tmpl w:val="9226391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61892"/>
    <w:multiLevelType w:val="hybridMultilevel"/>
    <w:tmpl w:val="8666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1B91"/>
    <w:multiLevelType w:val="hybridMultilevel"/>
    <w:tmpl w:val="6BA2B85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B7498"/>
    <w:multiLevelType w:val="hybridMultilevel"/>
    <w:tmpl w:val="03F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166CE"/>
    <w:multiLevelType w:val="hybridMultilevel"/>
    <w:tmpl w:val="75F6C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700ED3"/>
    <w:multiLevelType w:val="hybridMultilevel"/>
    <w:tmpl w:val="D58ABDBA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377E9"/>
    <w:multiLevelType w:val="hybridMultilevel"/>
    <w:tmpl w:val="E1202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B72B2"/>
    <w:multiLevelType w:val="hybridMultilevel"/>
    <w:tmpl w:val="23C6BDDE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13F4"/>
    <w:multiLevelType w:val="hybridMultilevel"/>
    <w:tmpl w:val="44C6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6FEB"/>
    <w:multiLevelType w:val="hybridMultilevel"/>
    <w:tmpl w:val="C5B447F6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958"/>
    <w:multiLevelType w:val="hybridMultilevel"/>
    <w:tmpl w:val="F2D6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5736E"/>
    <w:multiLevelType w:val="hybridMultilevel"/>
    <w:tmpl w:val="CC96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35336"/>
    <w:multiLevelType w:val="hybridMultilevel"/>
    <w:tmpl w:val="1656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D5506"/>
    <w:multiLevelType w:val="hybridMultilevel"/>
    <w:tmpl w:val="3A8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"/>
  </w:num>
  <w:num w:numId="5">
    <w:abstractNumId w:val="24"/>
  </w:num>
  <w:num w:numId="6">
    <w:abstractNumId w:val="4"/>
  </w:num>
  <w:num w:numId="7">
    <w:abstractNumId w:val="16"/>
  </w:num>
  <w:num w:numId="8">
    <w:abstractNumId w:val="21"/>
  </w:num>
  <w:num w:numId="9">
    <w:abstractNumId w:val="2"/>
  </w:num>
  <w:num w:numId="10">
    <w:abstractNumId w:val="18"/>
  </w:num>
  <w:num w:numId="11">
    <w:abstractNumId w:val="29"/>
  </w:num>
  <w:num w:numId="12">
    <w:abstractNumId w:val="25"/>
  </w:num>
  <w:num w:numId="13">
    <w:abstractNumId w:val="23"/>
  </w:num>
  <w:num w:numId="14">
    <w:abstractNumId w:val="12"/>
  </w:num>
  <w:num w:numId="15">
    <w:abstractNumId w:val="15"/>
  </w:num>
  <w:num w:numId="16">
    <w:abstractNumId w:val="8"/>
  </w:num>
  <w:num w:numId="17">
    <w:abstractNumId w:val="19"/>
  </w:num>
  <w:num w:numId="18">
    <w:abstractNumId w:val="6"/>
  </w:num>
  <w:num w:numId="19">
    <w:abstractNumId w:val="0"/>
  </w:num>
  <w:num w:numId="20">
    <w:abstractNumId w:val="13"/>
  </w:num>
  <w:num w:numId="21">
    <w:abstractNumId w:val="22"/>
  </w:num>
  <w:num w:numId="22">
    <w:abstractNumId w:val="9"/>
  </w:num>
  <w:num w:numId="23">
    <w:abstractNumId w:val="27"/>
  </w:num>
  <w:num w:numId="24">
    <w:abstractNumId w:val="7"/>
  </w:num>
  <w:num w:numId="25">
    <w:abstractNumId w:val="26"/>
  </w:num>
  <w:num w:numId="26">
    <w:abstractNumId w:val="20"/>
  </w:num>
  <w:num w:numId="27">
    <w:abstractNumId w:val="5"/>
  </w:num>
  <w:num w:numId="28">
    <w:abstractNumId w:val="28"/>
  </w:num>
  <w:num w:numId="29">
    <w:abstractNumId w:val="11"/>
  </w:num>
  <w:num w:numId="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7"/>
    <w:rsid w:val="000020CF"/>
    <w:rsid w:val="000035CB"/>
    <w:rsid w:val="00007F54"/>
    <w:rsid w:val="00013FBE"/>
    <w:rsid w:val="00014852"/>
    <w:rsid w:val="00014A93"/>
    <w:rsid w:val="000169D1"/>
    <w:rsid w:val="000171C8"/>
    <w:rsid w:val="0002195E"/>
    <w:rsid w:val="00024ED5"/>
    <w:rsid w:val="000353C3"/>
    <w:rsid w:val="00037BBA"/>
    <w:rsid w:val="000419FA"/>
    <w:rsid w:val="00043FAB"/>
    <w:rsid w:val="0005506C"/>
    <w:rsid w:val="0006125F"/>
    <w:rsid w:val="00061D25"/>
    <w:rsid w:val="00066AD1"/>
    <w:rsid w:val="00071753"/>
    <w:rsid w:val="000734DB"/>
    <w:rsid w:val="000768B4"/>
    <w:rsid w:val="00076AE4"/>
    <w:rsid w:val="00082A7D"/>
    <w:rsid w:val="00083E53"/>
    <w:rsid w:val="00084AE6"/>
    <w:rsid w:val="0008545F"/>
    <w:rsid w:val="0009087C"/>
    <w:rsid w:val="000930AE"/>
    <w:rsid w:val="000A2376"/>
    <w:rsid w:val="000A3C43"/>
    <w:rsid w:val="000A4230"/>
    <w:rsid w:val="000A609D"/>
    <w:rsid w:val="000A6450"/>
    <w:rsid w:val="000B09B7"/>
    <w:rsid w:val="000B1F2A"/>
    <w:rsid w:val="000B54DD"/>
    <w:rsid w:val="000B6A74"/>
    <w:rsid w:val="000C5049"/>
    <w:rsid w:val="000D089A"/>
    <w:rsid w:val="000F1D79"/>
    <w:rsid w:val="000F3651"/>
    <w:rsid w:val="000F4F2B"/>
    <w:rsid w:val="000F68EE"/>
    <w:rsid w:val="00102BEA"/>
    <w:rsid w:val="00110DB3"/>
    <w:rsid w:val="001134EF"/>
    <w:rsid w:val="00113A10"/>
    <w:rsid w:val="0011423C"/>
    <w:rsid w:val="00114458"/>
    <w:rsid w:val="00120643"/>
    <w:rsid w:val="001257BD"/>
    <w:rsid w:val="00126ED8"/>
    <w:rsid w:val="00130F52"/>
    <w:rsid w:val="001320F9"/>
    <w:rsid w:val="00134176"/>
    <w:rsid w:val="0013435F"/>
    <w:rsid w:val="00134B61"/>
    <w:rsid w:val="00134E96"/>
    <w:rsid w:val="001360DB"/>
    <w:rsid w:val="00137DAD"/>
    <w:rsid w:val="00150F6A"/>
    <w:rsid w:val="001529E8"/>
    <w:rsid w:val="00154C6E"/>
    <w:rsid w:val="00155FA9"/>
    <w:rsid w:val="001600E9"/>
    <w:rsid w:val="001621D0"/>
    <w:rsid w:val="001630C7"/>
    <w:rsid w:val="0016610D"/>
    <w:rsid w:val="00170913"/>
    <w:rsid w:val="00172D37"/>
    <w:rsid w:val="001812F4"/>
    <w:rsid w:val="00184D78"/>
    <w:rsid w:val="001870FC"/>
    <w:rsid w:val="001915D5"/>
    <w:rsid w:val="001931F8"/>
    <w:rsid w:val="00193805"/>
    <w:rsid w:val="0019528E"/>
    <w:rsid w:val="00195F3D"/>
    <w:rsid w:val="00196147"/>
    <w:rsid w:val="001A1FAE"/>
    <w:rsid w:val="001A279C"/>
    <w:rsid w:val="001A2D85"/>
    <w:rsid w:val="001A3816"/>
    <w:rsid w:val="001A7EE3"/>
    <w:rsid w:val="001B15F3"/>
    <w:rsid w:val="001B6F94"/>
    <w:rsid w:val="001B732D"/>
    <w:rsid w:val="001C0E23"/>
    <w:rsid w:val="001C1EA9"/>
    <w:rsid w:val="001D3F43"/>
    <w:rsid w:val="001D4C8F"/>
    <w:rsid w:val="001D6341"/>
    <w:rsid w:val="001D677C"/>
    <w:rsid w:val="001E13FD"/>
    <w:rsid w:val="001E3473"/>
    <w:rsid w:val="001E3FFA"/>
    <w:rsid w:val="00207928"/>
    <w:rsid w:val="002330BD"/>
    <w:rsid w:val="0024265E"/>
    <w:rsid w:val="002427F6"/>
    <w:rsid w:val="00243780"/>
    <w:rsid w:val="002478F8"/>
    <w:rsid w:val="002550C2"/>
    <w:rsid w:val="00260EF1"/>
    <w:rsid w:val="00272C7B"/>
    <w:rsid w:val="00273D43"/>
    <w:rsid w:val="00274548"/>
    <w:rsid w:val="00274BD4"/>
    <w:rsid w:val="002770E8"/>
    <w:rsid w:val="00286346"/>
    <w:rsid w:val="00287712"/>
    <w:rsid w:val="002B0AFD"/>
    <w:rsid w:val="002B31AB"/>
    <w:rsid w:val="002B5071"/>
    <w:rsid w:val="002B6E9C"/>
    <w:rsid w:val="002C4ECC"/>
    <w:rsid w:val="002D0B4D"/>
    <w:rsid w:val="002D192A"/>
    <w:rsid w:val="002D2DF5"/>
    <w:rsid w:val="002D65B6"/>
    <w:rsid w:val="002E0EAC"/>
    <w:rsid w:val="002E3AD6"/>
    <w:rsid w:val="002E6AE7"/>
    <w:rsid w:val="002E7701"/>
    <w:rsid w:val="002F2CAA"/>
    <w:rsid w:val="002F3BBC"/>
    <w:rsid w:val="002F4ACB"/>
    <w:rsid w:val="003008D5"/>
    <w:rsid w:val="00303119"/>
    <w:rsid w:val="00312C71"/>
    <w:rsid w:val="0031578B"/>
    <w:rsid w:val="00320563"/>
    <w:rsid w:val="00333618"/>
    <w:rsid w:val="0034258B"/>
    <w:rsid w:val="003460FF"/>
    <w:rsid w:val="003478D0"/>
    <w:rsid w:val="00353C76"/>
    <w:rsid w:val="00363C7B"/>
    <w:rsid w:val="00364639"/>
    <w:rsid w:val="00371975"/>
    <w:rsid w:val="0038034F"/>
    <w:rsid w:val="003816C4"/>
    <w:rsid w:val="00384653"/>
    <w:rsid w:val="00392938"/>
    <w:rsid w:val="003A3080"/>
    <w:rsid w:val="003B116B"/>
    <w:rsid w:val="003B3FE8"/>
    <w:rsid w:val="003B737B"/>
    <w:rsid w:val="003C0C38"/>
    <w:rsid w:val="003C7553"/>
    <w:rsid w:val="003D195A"/>
    <w:rsid w:val="003D2360"/>
    <w:rsid w:val="003D6F59"/>
    <w:rsid w:val="003F310C"/>
    <w:rsid w:val="003F31A6"/>
    <w:rsid w:val="003F3DEE"/>
    <w:rsid w:val="003F5E96"/>
    <w:rsid w:val="0040120F"/>
    <w:rsid w:val="00403093"/>
    <w:rsid w:val="00411397"/>
    <w:rsid w:val="0041442A"/>
    <w:rsid w:val="00414D5C"/>
    <w:rsid w:val="0042066C"/>
    <w:rsid w:val="0042567A"/>
    <w:rsid w:val="004258BD"/>
    <w:rsid w:val="00426A26"/>
    <w:rsid w:val="004307BF"/>
    <w:rsid w:val="00433790"/>
    <w:rsid w:val="00441F12"/>
    <w:rsid w:val="00442308"/>
    <w:rsid w:val="0044350B"/>
    <w:rsid w:val="004504FA"/>
    <w:rsid w:val="004561E0"/>
    <w:rsid w:val="004567AE"/>
    <w:rsid w:val="00461621"/>
    <w:rsid w:val="00467819"/>
    <w:rsid w:val="00470413"/>
    <w:rsid w:val="004746D7"/>
    <w:rsid w:val="004813D8"/>
    <w:rsid w:val="00483697"/>
    <w:rsid w:val="00497CE2"/>
    <w:rsid w:val="004B17B4"/>
    <w:rsid w:val="004B5137"/>
    <w:rsid w:val="004B7849"/>
    <w:rsid w:val="004C1FEA"/>
    <w:rsid w:val="004C3482"/>
    <w:rsid w:val="004C5DAF"/>
    <w:rsid w:val="004D1F6C"/>
    <w:rsid w:val="004D20DC"/>
    <w:rsid w:val="004D2617"/>
    <w:rsid w:val="004D5966"/>
    <w:rsid w:val="004D7A35"/>
    <w:rsid w:val="004E5D58"/>
    <w:rsid w:val="004F00DF"/>
    <w:rsid w:val="004F0456"/>
    <w:rsid w:val="004F7E59"/>
    <w:rsid w:val="00505608"/>
    <w:rsid w:val="0051313B"/>
    <w:rsid w:val="0051332D"/>
    <w:rsid w:val="00514415"/>
    <w:rsid w:val="005148C0"/>
    <w:rsid w:val="005177F3"/>
    <w:rsid w:val="005207BB"/>
    <w:rsid w:val="00520E2E"/>
    <w:rsid w:val="00526EE7"/>
    <w:rsid w:val="00532EF2"/>
    <w:rsid w:val="005404F4"/>
    <w:rsid w:val="00541487"/>
    <w:rsid w:val="00541A1D"/>
    <w:rsid w:val="00542D76"/>
    <w:rsid w:val="005443DF"/>
    <w:rsid w:val="00547F64"/>
    <w:rsid w:val="005522BD"/>
    <w:rsid w:val="00560A02"/>
    <w:rsid w:val="005642F9"/>
    <w:rsid w:val="00570B63"/>
    <w:rsid w:val="0057289E"/>
    <w:rsid w:val="005767D1"/>
    <w:rsid w:val="00593221"/>
    <w:rsid w:val="005977FB"/>
    <w:rsid w:val="005A2A69"/>
    <w:rsid w:val="005B4D96"/>
    <w:rsid w:val="005B709C"/>
    <w:rsid w:val="005C62FA"/>
    <w:rsid w:val="005D0F28"/>
    <w:rsid w:val="005D3CF9"/>
    <w:rsid w:val="005D3FCA"/>
    <w:rsid w:val="005D5096"/>
    <w:rsid w:val="005E2157"/>
    <w:rsid w:val="005E485E"/>
    <w:rsid w:val="005F0AD5"/>
    <w:rsid w:val="005F1DC7"/>
    <w:rsid w:val="005F27B7"/>
    <w:rsid w:val="005F7B06"/>
    <w:rsid w:val="00600D1C"/>
    <w:rsid w:val="00611575"/>
    <w:rsid w:val="00616BD5"/>
    <w:rsid w:val="00616CF6"/>
    <w:rsid w:val="00624D4D"/>
    <w:rsid w:val="00624EDB"/>
    <w:rsid w:val="00626A27"/>
    <w:rsid w:val="00630996"/>
    <w:rsid w:val="00636713"/>
    <w:rsid w:val="00640AFF"/>
    <w:rsid w:val="00641472"/>
    <w:rsid w:val="00644021"/>
    <w:rsid w:val="006476CC"/>
    <w:rsid w:val="00654E91"/>
    <w:rsid w:val="00657490"/>
    <w:rsid w:val="00664D25"/>
    <w:rsid w:val="00665D4F"/>
    <w:rsid w:val="00666534"/>
    <w:rsid w:val="006668D9"/>
    <w:rsid w:val="00672C17"/>
    <w:rsid w:val="00673685"/>
    <w:rsid w:val="00681056"/>
    <w:rsid w:val="00681358"/>
    <w:rsid w:val="00681F37"/>
    <w:rsid w:val="00695161"/>
    <w:rsid w:val="006A315A"/>
    <w:rsid w:val="006A3E8F"/>
    <w:rsid w:val="006A4311"/>
    <w:rsid w:val="006A4A8C"/>
    <w:rsid w:val="006C1B09"/>
    <w:rsid w:val="006C6BA0"/>
    <w:rsid w:val="006D092C"/>
    <w:rsid w:val="006D34C5"/>
    <w:rsid w:val="006D5BC1"/>
    <w:rsid w:val="006E4EFD"/>
    <w:rsid w:val="006F179D"/>
    <w:rsid w:val="006F5631"/>
    <w:rsid w:val="006F7498"/>
    <w:rsid w:val="006F7701"/>
    <w:rsid w:val="00700146"/>
    <w:rsid w:val="00702F6F"/>
    <w:rsid w:val="007048D2"/>
    <w:rsid w:val="0070710C"/>
    <w:rsid w:val="00711E18"/>
    <w:rsid w:val="007176C5"/>
    <w:rsid w:val="007206F6"/>
    <w:rsid w:val="00720F11"/>
    <w:rsid w:val="007236EB"/>
    <w:rsid w:val="007279BC"/>
    <w:rsid w:val="00730D47"/>
    <w:rsid w:val="0073209A"/>
    <w:rsid w:val="00734979"/>
    <w:rsid w:val="007444A5"/>
    <w:rsid w:val="00746801"/>
    <w:rsid w:val="00747111"/>
    <w:rsid w:val="00755245"/>
    <w:rsid w:val="00766DB8"/>
    <w:rsid w:val="007715C5"/>
    <w:rsid w:val="007746A3"/>
    <w:rsid w:val="0077785E"/>
    <w:rsid w:val="00782514"/>
    <w:rsid w:val="0078787C"/>
    <w:rsid w:val="00787B41"/>
    <w:rsid w:val="00793715"/>
    <w:rsid w:val="00793D04"/>
    <w:rsid w:val="007948E3"/>
    <w:rsid w:val="007A2E1F"/>
    <w:rsid w:val="007A3B5A"/>
    <w:rsid w:val="007A7102"/>
    <w:rsid w:val="007B04BA"/>
    <w:rsid w:val="007B101F"/>
    <w:rsid w:val="007B1246"/>
    <w:rsid w:val="007B2F9B"/>
    <w:rsid w:val="007B35CE"/>
    <w:rsid w:val="007B5324"/>
    <w:rsid w:val="007C6A0B"/>
    <w:rsid w:val="007C70A1"/>
    <w:rsid w:val="007C741E"/>
    <w:rsid w:val="007D15FB"/>
    <w:rsid w:val="007E3398"/>
    <w:rsid w:val="007E35F8"/>
    <w:rsid w:val="007E54E2"/>
    <w:rsid w:val="007E59EA"/>
    <w:rsid w:val="007F216F"/>
    <w:rsid w:val="007F799F"/>
    <w:rsid w:val="00803B78"/>
    <w:rsid w:val="00803E1A"/>
    <w:rsid w:val="00804AF8"/>
    <w:rsid w:val="00805BDD"/>
    <w:rsid w:val="00806056"/>
    <w:rsid w:val="0080780F"/>
    <w:rsid w:val="00807B74"/>
    <w:rsid w:val="008209FB"/>
    <w:rsid w:val="00821941"/>
    <w:rsid w:val="00822A86"/>
    <w:rsid w:val="00826CBF"/>
    <w:rsid w:val="00832E8D"/>
    <w:rsid w:val="00834DF6"/>
    <w:rsid w:val="00841521"/>
    <w:rsid w:val="008419E1"/>
    <w:rsid w:val="0084236D"/>
    <w:rsid w:val="008571A7"/>
    <w:rsid w:val="008700F3"/>
    <w:rsid w:val="00873DC6"/>
    <w:rsid w:val="008743A4"/>
    <w:rsid w:val="008745A6"/>
    <w:rsid w:val="00882ECC"/>
    <w:rsid w:val="008861FC"/>
    <w:rsid w:val="00890165"/>
    <w:rsid w:val="00890A56"/>
    <w:rsid w:val="00892211"/>
    <w:rsid w:val="008A2E50"/>
    <w:rsid w:val="008A4AB6"/>
    <w:rsid w:val="008B4680"/>
    <w:rsid w:val="008B7D8C"/>
    <w:rsid w:val="008C7635"/>
    <w:rsid w:val="008D2687"/>
    <w:rsid w:val="008D64AD"/>
    <w:rsid w:val="008E11F0"/>
    <w:rsid w:val="008E2BC6"/>
    <w:rsid w:val="008E60BF"/>
    <w:rsid w:val="008E629C"/>
    <w:rsid w:val="008F48B2"/>
    <w:rsid w:val="009000FA"/>
    <w:rsid w:val="009265A0"/>
    <w:rsid w:val="00932B89"/>
    <w:rsid w:val="0093561A"/>
    <w:rsid w:val="009413C0"/>
    <w:rsid w:val="00941CF5"/>
    <w:rsid w:val="00946CEC"/>
    <w:rsid w:val="00946EA3"/>
    <w:rsid w:val="00950E7D"/>
    <w:rsid w:val="00953970"/>
    <w:rsid w:val="00954D74"/>
    <w:rsid w:val="0095515F"/>
    <w:rsid w:val="00955471"/>
    <w:rsid w:val="00961D04"/>
    <w:rsid w:val="00964BE9"/>
    <w:rsid w:val="00964C30"/>
    <w:rsid w:val="0096649E"/>
    <w:rsid w:val="00967E52"/>
    <w:rsid w:val="009803BE"/>
    <w:rsid w:val="00981EDD"/>
    <w:rsid w:val="0098381B"/>
    <w:rsid w:val="00985350"/>
    <w:rsid w:val="009854BD"/>
    <w:rsid w:val="00991EEE"/>
    <w:rsid w:val="00996516"/>
    <w:rsid w:val="00996F47"/>
    <w:rsid w:val="009A02E5"/>
    <w:rsid w:val="009A4359"/>
    <w:rsid w:val="009A49D6"/>
    <w:rsid w:val="009A5DE7"/>
    <w:rsid w:val="009B1C78"/>
    <w:rsid w:val="009B4E70"/>
    <w:rsid w:val="009B5D7D"/>
    <w:rsid w:val="009B6E55"/>
    <w:rsid w:val="009B77AE"/>
    <w:rsid w:val="009C732D"/>
    <w:rsid w:val="009C78DD"/>
    <w:rsid w:val="009D1A01"/>
    <w:rsid w:val="009D20AD"/>
    <w:rsid w:val="009F31C1"/>
    <w:rsid w:val="009F4D34"/>
    <w:rsid w:val="009F6851"/>
    <w:rsid w:val="00A07ABF"/>
    <w:rsid w:val="00A202EC"/>
    <w:rsid w:val="00A22F4D"/>
    <w:rsid w:val="00A26838"/>
    <w:rsid w:val="00A27460"/>
    <w:rsid w:val="00A34B5D"/>
    <w:rsid w:val="00A35064"/>
    <w:rsid w:val="00A36799"/>
    <w:rsid w:val="00A36D80"/>
    <w:rsid w:val="00A37C65"/>
    <w:rsid w:val="00A45F48"/>
    <w:rsid w:val="00A47FAB"/>
    <w:rsid w:val="00A54A92"/>
    <w:rsid w:val="00A57F9B"/>
    <w:rsid w:val="00A6034F"/>
    <w:rsid w:val="00A65523"/>
    <w:rsid w:val="00A705CB"/>
    <w:rsid w:val="00A729EF"/>
    <w:rsid w:val="00A74250"/>
    <w:rsid w:val="00A74C48"/>
    <w:rsid w:val="00A77879"/>
    <w:rsid w:val="00A8010B"/>
    <w:rsid w:val="00A80772"/>
    <w:rsid w:val="00A9307C"/>
    <w:rsid w:val="00A94327"/>
    <w:rsid w:val="00A95A5B"/>
    <w:rsid w:val="00AA13DE"/>
    <w:rsid w:val="00AA23B1"/>
    <w:rsid w:val="00AA30BA"/>
    <w:rsid w:val="00AB012C"/>
    <w:rsid w:val="00AB72AB"/>
    <w:rsid w:val="00AB7A46"/>
    <w:rsid w:val="00AC1DF6"/>
    <w:rsid w:val="00AD19F9"/>
    <w:rsid w:val="00AD7E89"/>
    <w:rsid w:val="00AF455E"/>
    <w:rsid w:val="00AF4BAD"/>
    <w:rsid w:val="00AF6850"/>
    <w:rsid w:val="00B01137"/>
    <w:rsid w:val="00B02EFC"/>
    <w:rsid w:val="00B04463"/>
    <w:rsid w:val="00B04EEE"/>
    <w:rsid w:val="00B11967"/>
    <w:rsid w:val="00B14AE6"/>
    <w:rsid w:val="00B179F1"/>
    <w:rsid w:val="00B225A6"/>
    <w:rsid w:val="00B2787B"/>
    <w:rsid w:val="00B309C5"/>
    <w:rsid w:val="00B35EFD"/>
    <w:rsid w:val="00B416C6"/>
    <w:rsid w:val="00B456B1"/>
    <w:rsid w:val="00B55964"/>
    <w:rsid w:val="00B64F92"/>
    <w:rsid w:val="00B65E4D"/>
    <w:rsid w:val="00B66169"/>
    <w:rsid w:val="00B707F4"/>
    <w:rsid w:val="00B72C02"/>
    <w:rsid w:val="00B7384F"/>
    <w:rsid w:val="00B8114B"/>
    <w:rsid w:val="00B838AC"/>
    <w:rsid w:val="00B853AD"/>
    <w:rsid w:val="00B86911"/>
    <w:rsid w:val="00B949C8"/>
    <w:rsid w:val="00B95DA5"/>
    <w:rsid w:val="00BA1574"/>
    <w:rsid w:val="00BA1D05"/>
    <w:rsid w:val="00BA52D3"/>
    <w:rsid w:val="00BB0C64"/>
    <w:rsid w:val="00BB0E2C"/>
    <w:rsid w:val="00BB6879"/>
    <w:rsid w:val="00BC6647"/>
    <w:rsid w:val="00BC7F48"/>
    <w:rsid w:val="00BD1362"/>
    <w:rsid w:val="00BE041B"/>
    <w:rsid w:val="00BE178C"/>
    <w:rsid w:val="00BF4F00"/>
    <w:rsid w:val="00BF5F00"/>
    <w:rsid w:val="00BF60B8"/>
    <w:rsid w:val="00BF6E13"/>
    <w:rsid w:val="00BF7BB8"/>
    <w:rsid w:val="00C0670B"/>
    <w:rsid w:val="00C07B04"/>
    <w:rsid w:val="00C121B2"/>
    <w:rsid w:val="00C1758B"/>
    <w:rsid w:val="00C20051"/>
    <w:rsid w:val="00C20067"/>
    <w:rsid w:val="00C375F0"/>
    <w:rsid w:val="00C40881"/>
    <w:rsid w:val="00C41EAC"/>
    <w:rsid w:val="00C47D79"/>
    <w:rsid w:val="00C50DA9"/>
    <w:rsid w:val="00C50FD0"/>
    <w:rsid w:val="00C52344"/>
    <w:rsid w:val="00C52957"/>
    <w:rsid w:val="00C53B38"/>
    <w:rsid w:val="00C53CA9"/>
    <w:rsid w:val="00C5482F"/>
    <w:rsid w:val="00C57C3C"/>
    <w:rsid w:val="00C6423B"/>
    <w:rsid w:val="00C71EBC"/>
    <w:rsid w:val="00C87068"/>
    <w:rsid w:val="00C92FC3"/>
    <w:rsid w:val="00C96354"/>
    <w:rsid w:val="00CA0870"/>
    <w:rsid w:val="00CA435C"/>
    <w:rsid w:val="00CA5CD6"/>
    <w:rsid w:val="00CB5C4A"/>
    <w:rsid w:val="00CC148D"/>
    <w:rsid w:val="00CC3C7D"/>
    <w:rsid w:val="00CC5284"/>
    <w:rsid w:val="00CD48A1"/>
    <w:rsid w:val="00CD6491"/>
    <w:rsid w:val="00CE104A"/>
    <w:rsid w:val="00CE19FC"/>
    <w:rsid w:val="00CE3778"/>
    <w:rsid w:val="00CF14D3"/>
    <w:rsid w:val="00CF15AE"/>
    <w:rsid w:val="00CF1A5E"/>
    <w:rsid w:val="00CF499E"/>
    <w:rsid w:val="00CF70E0"/>
    <w:rsid w:val="00D064CC"/>
    <w:rsid w:val="00D119BC"/>
    <w:rsid w:val="00D11E7E"/>
    <w:rsid w:val="00D13CF3"/>
    <w:rsid w:val="00D145A9"/>
    <w:rsid w:val="00D15DE4"/>
    <w:rsid w:val="00D33672"/>
    <w:rsid w:val="00D34C88"/>
    <w:rsid w:val="00D40E05"/>
    <w:rsid w:val="00D47632"/>
    <w:rsid w:val="00D53570"/>
    <w:rsid w:val="00D56DCF"/>
    <w:rsid w:val="00D57785"/>
    <w:rsid w:val="00D665D7"/>
    <w:rsid w:val="00D703A9"/>
    <w:rsid w:val="00D710F1"/>
    <w:rsid w:val="00D747CF"/>
    <w:rsid w:val="00D83CEF"/>
    <w:rsid w:val="00D8435E"/>
    <w:rsid w:val="00D86799"/>
    <w:rsid w:val="00D906A7"/>
    <w:rsid w:val="00D97009"/>
    <w:rsid w:val="00DB292D"/>
    <w:rsid w:val="00DB5F73"/>
    <w:rsid w:val="00DB63EE"/>
    <w:rsid w:val="00DC05E0"/>
    <w:rsid w:val="00DC4605"/>
    <w:rsid w:val="00DC5398"/>
    <w:rsid w:val="00DD057B"/>
    <w:rsid w:val="00DD49EF"/>
    <w:rsid w:val="00DF35AC"/>
    <w:rsid w:val="00DF361F"/>
    <w:rsid w:val="00DF4B6B"/>
    <w:rsid w:val="00DF5C6B"/>
    <w:rsid w:val="00DF7E1A"/>
    <w:rsid w:val="00E005B4"/>
    <w:rsid w:val="00E00EFD"/>
    <w:rsid w:val="00E0461F"/>
    <w:rsid w:val="00E1064D"/>
    <w:rsid w:val="00E134F3"/>
    <w:rsid w:val="00E138B2"/>
    <w:rsid w:val="00E140C8"/>
    <w:rsid w:val="00E17B57"/>
    <w:rsid w:val="00E25F49"/>
    <w:rsid w:val="00E26AE0"/>
    <w:rsid w:val="00E340FD"/>
    <w:rsid w:val="00E372C0"/>
    <w:rsid w:val="00E37A7E"/>
    <w:rsid w:val="00E40883"/>
    <w:rsid w:val="00E4427E"/>
    <w:rsid w:val="00E45888"/>
    <w:rsid w:val="00E5545C"/>
    <w:rsid w:val="00E56848"/>
    <w:rsid w:val="00E70E14"/>
    <w:rsid w:val="00E72B9B"/>
    <w:rsid w:val="00E736B0"/>
    <w:rsid w:val="00E74446"/>
    <w:rsid w:val="00E75569"/>
    <w:rsid w:val="00E81B04"/>
    <w:rsid w:val="00E8661B"/>
    <w:rsid w:val="00E873F4"/>
    <w:rsid w:val="00E90B23"/>
    <w:rsid w:val="00E93A0A"/>
    <w:rsid w:val="00E97A8D"/>
    <w:rsid w:val="00EA1471"/>
    <w:rsid w:val="00EA1633"/>
    <w:rsid w:val="00EA1F7F"/>
    <w:rsid w:val="00EA439D"/>
    <w:rsid w:val="00EA6719"/>
    <w:rsid w:val="00EB0F31"/>
    <w:rsid w:val="00EB7A9A"/>
    <w:rsid w:val="00EC3E4A"/>
    <w:rsid w:val="00EC45B5"/>
    <w:rsid w:val="00EC6901"/>
    <w:rsid w:val="00EC6FDB"/>
    <w:rsid w:val="00ED144C"/>
    <w:rsid w:val="00ED2FFB"/>
    <w:rsid w:val="00EE0E5B"/>
    <w:rsid w:val="00EF1493"/>
    <w:rsid w:val="00F00BF5"/>
    <w:rsid w:val="00F032CA"/>
    <w:rsid w:val="00F130DC"/>
    <w:rsid w:val="00F14B9D"/>
    <w:rsid w:val="00F14ECE"/>
    <w:rsid w:val="00F20A42"/>
    <w:rsid w:val="00F22289"/>
    <w:rsid w:val="00F2668C"/>
    <w:rsid w:val="00F2686D"/>
    <w:rsid w:val="00F305BC"/>
    <w:rsid w:val="00F313D5"/>
    <w:rsid w:val="00F31CED"/>
    <w:rsid w:val="00F35D83"/>
    <w:rsid w:val="00F379A8"/>
    <w:rsid w:val="00F43A46"/>
    <w:rsid w:val="00F4578E"/>
    <w:rsid w:val="00F5044B"/>
    <w:rsid w:val="00F513C7"/>
    <w:rsid w:val="00F52846"/>
    <w:rsid w:val="00F53474"/>
    <w:rsid w:val="00F62429"/>
    <w:rsid w:val="00F63D3E"/>
    <w:rsid w:val="00F65CED"/>
    <w:rsid w:val="00F660A9"/>
    <w:rsid w:val="00F70593"/>
    <w:rsid w:val="00F75AD6"/>
    <w:rsid w:val="00F77AE3"/>
    <w:rsid w:val="00F8154B"/>
    <w:rsid w:val="00F85A19"/>
    <w:rsid w:val="00F87502"/>
    <w:rsid w:val="00F87675"/>
    <w:rsid w:val="00F96959"/>
    <w:rsid w:val="00FA2ABE"/>
    <w:rsid w:val="00FB1EB1"/>
    <w:rsid w:val="00FB44D2"/>
    <w:rsid w:val="00FC1D62"/>
    <w:rsid w:val="00FC60FA"/>
    <w:rsid w:val="00FC73CB"/>
    <w:rsid w:val="00FC7C18"/>
    <w:rsid w:val="00FD0B26"/>
    <w:rsid w:val="00FD6954"/>
    <w:rsid w:val="00FF0A78"/>
    <w:rsid w:val="00FF373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61C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77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5D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31A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66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7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FA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0051"/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0051"/>
    <w:rPr>
      <w:rFonts w:eastAsia="Times New Roman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A65523"/>
  </w:style>
  <w:style w:type="paragraph" w:customStyle="1" w:styleId="Indicazioninormale">
    <w:name w:val="Indicazioni normale"/>
    <w:basedOn w:val="Rientrocorpodeltesto"/>
    <w:qFormat/>
    <w:rsid w:val="00E4427E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2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27E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9562-BFD0-4F8C-8B0A-E6D577D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Utente</cp:lastModifiedBy>
  <cp:revision>4</cp:revision>
  <cp:lastPrinted>2020-09-15T20:01:00Z</cp:lastPrinted>
  <dcterms:created xsi:type="dcterms:W3CDTF">2024-11-05T10:54:00Z</dcterms:created>
  <dcterms:modified xsi:type="dcterms:W3CDTF">2024-11-05T12:08:00Z</dcterms:modified>
</cp:coreProperties>
</file>